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92CAF" w14:textId="77777777" w:rsidR="001F2A31" w:rsidRPr="004113B1" w:rsidRDefault="001F2A31" w:rsidP="001F2A31">
      <w:pPr>
        <w:spacing w:line="360" w:lineRule="auto"/>
        <w:rPr>
          <w:rFonts w:ascii="Century Schoolbook" w:hAnsi="Century Schoolbook"/>
          <w:color w:val="808080"/>
          <w:sz w:val="20"/>
          <w:vertAlign w:val="baseline"/>
        </w:rPr>
      </w:pPr>
      <w:r w:rsidRPr="004113B1">
        <w:rPr>
          <w:rFonts w:ascii="Century Schoolbook" w:hAnsi="Century Schoolbook"/>
          <w:sz w:val="28"/>
          <w:vertAlign w:val="baseline"/>
        </w:rPr>
        <w:t>Arddull</w:t>
      </w:r>
    </w:p>
    <w:p w14:paraId="4B38F595" w14:textId="77777777" w:rsidR="004113B1" w:rsidRDefault="004113B1" w:rsidP="001F2A31">
      <w:pPr>
        <w:spacing w:line="360" w:lineRule="auto"/>
        <w:rPr>
          <w:rFonts w:ascii="Century Schoolbook" w:hAnsi="Century Schoolbook"/>
          <w:vertAlign w:val="baseline"/>
        </w:rPr>
      </w:pPr>
    </w:p>
    <w:p w14:paraId="39840FCA" w14:textId="77777777" w:rsidR="001F2A31" w:rsidRPr="00A04EF9" w:rsidRDefault="001F2A31" w:rsidP="001F2A31">
      <w:pPr>
        <w:spacing w:line="360" w:lineRule="auto"/>
        <w:rPr>
          <w:rFonts w:ascii="Century Schoolbook" w:hAnsi="Century Schoolbook"/>
          <w:vertAlign w:val="baseline"/>
        </w:rPr>
      </w:pPr>
      <w:r w:rsidRPr="00A04EF9">
        <w:rPr>
          <w:rFonts w:ascii="Century Schoolbook" w:hAnsi="Century Schoolbook"/>
          <w:vertAlign w:val="baseline"/>
        </w:rPr>
        <w:t>Anarferol yw’r gerdd hon o’i chymharu ag awdlau eraill yr Hengerdd, a hynny am ddau reswm penodol — yr araith uniongyrchol, a’r elfen storïol. Mae hi’n defnyddio union eiriau pobl, geiriau Fflamddwyn, Owain ac Urien yn yr achos yma. Nid yw araith uniongyrchol fel hyn yn digwydd fel arfer yn yr Hengerdd, ond mae rhai eithriadau. Mewn un awdl grefyddol, ‘Proffwydoliaeth Ynghylch Dydd y Farn’ (Armes Dydd Brawd), mae Crist ar y Groes yn siarad â’r pechaduriaid. Mewn awdl arall, rydym yn gweld Iesu gyda’i rieni Mair a Joseff yn ffoi i’r Aifft, ac yn cael eu herlid gan fyddin y brenin Herod. Rydym yn clywed union eiriau’r sgwrs rhwng milwyr Herod a ffarmwr sydd newydd weld y teulu yn mynd heibio. Mae’n werth nodi fod cryn elfen o naratif, o adrodd stori, yn y cerddi uchod, fel sydd yn y gerdd bresennol. Yn</w:t>
      </w:r>
      <w:r>
        <w:rPr>
          <w:rFonts w:ascii="Century Schoolbook" w:hAnsi="Century Schoolbook"/>
          <w:vertAlign w:val="baseline"/>
        </w:rPr>
        <w:t xml:space="preserve"> </w:t>
      </w:r>
      <w:r w:rsidRPr="00A04EF9">
        <w:rPr>
          <w:rFonts w:ascii="Century Schoolbook" w:hAnsi="Century Schoolbook"/>
          <w:vertAlign w:val="baseline"/>
        </w:rPr>
        <w:t>Llyfr Du Caerfyrddin, mae sgwrs rhwng y porthor, Glewlwyd Gafaelfawr a’r brenin Arthur a rhai o’i fyddin: unwaith eto, mae hyn yn rhoi cyfle i sawl cymeriad adrodd pytiau o storïau am anturiaethau Arthur a’i w</w:t>
      </w:r>
      <w:r>
        <w:rPr>
          <w:rFonts w:ascii="Century Schoolbook" w:hAnsi="Century Schoolbook"/>
          <w:vertAlign w:val="baseline"/>
        </w:rPr>
        <w:t>ŷ</w:t>
      </w:r>
      <w:r w:rsidRPr="00A04EF9">
        <w:rPr>
          <w:rFonts w:ascii="Century Schoolbook" w:hAnsi="Century Schoolbook"/>
          <w:vertAlign w:val="baseline"/>
        </w:rPr>
        <w:t>r. Enghraifft arall ar ffurf awdl yw’r ymddiddan rhwng Taliesin a Myrddin, sydd hefyd wedi’i gadw yn y Llyfr Du.</w:t>
      </w:r>
      <w:r>
        <w:rPr>
          <w:rFonts w:ascii="Century Schoolbook" w:hAnsi="Century Schoolbook"/>
          <w:vertAlign w:val="baseline"/>
        </w:rPr>
        <w:t xml:space="preserve"> </w:t>
      </w:r>
      <w:r w:rsidRPr="00A04EF9">
        <w:rPr>
          <w:rFonts w:ascii="Century Schoolbook" w:hAnsi="Century Schoolbook"/>
          <w:vertAlign w:val="baseline"/>
        </w:rPr>
        <w:t xml:space="preserve">Ond ffurf yr englyn sy’n cael ei defnyddio amlaf gan y beirdd cynnar wrth greu ymddiddan rhwng cymeriadau: mae cryn nifer o’r rhain wedi goroesi, gan gynnwys sgyrsiau rhwng Llywarch a’i feibion, a rhwng cymeriadau eraill o fyd chwedloniaeth a hanes. </w:t>
      </w:r>
    </w:p>
    <w:p w14:paraId="1A5E8689" w14:textId="77777777" w:rsidR="001F2A31" w:rsidRPr="00A04EF9" w:rsidRDefault="001F2A31" w:rsidP="001F2A31">
      <w:pPr>
        <w:spacing w:line="360" w:lineRule="auto"/>
        <w:rPr>
          <w:rFonts w:ascii="Century Schoolbook" w:hAnsi="Century Schoolbook"/>
          <w:vertAlign w:val="baseline"/>
        </w:rPr>
      </w:pPr>
    </w:p>
    <w:p w14:paraId="375BFA8E" w14:textId="77777777" w:rsidR="001F2A31" w:rsidRPr="00A04EF9" w:rsidRDefault="001F2A31" w:rsidP="001F2A31">
      <w:pPr>
        <w:spacing w:line="360" w:lineRule="auto"/>
        <w:rPr>
          <w:rFonts w:ascii="Century Schoolbook" w:hAnsi="Century Schoolbook"/>
          <w:vertAlign w:val="baseline"/>
        </w:rPr>
      </w:pPr>
      <w:r w:rsidRPr="00A04EF9">
        <w:rPr>
          <w:rFonts w:ascii="Century Schoolbook" w:hAnsi="Century Schoolbook"/>
          <w:vertAlign w:val="baseline"/>
        </w:rPr>
        <w:t>Yr ail beth anarferol am y gerdd hon o’i chymharu â llawer o’r Hengerdd yw fod ynddi gryn elfen o naratif, neu adrodd stori. Gwelwn hynny mewn cerdd frwydr arall gan Daliesin, sef ‘Gwaith Gwen Ystrad’; mae honno hefyd yn disgrifio’r paratoadau ar gyfer yr ymladd, ac yn dangos mawredd arweinyddiaeth Urien. Yn wahanol i ‘Gwaith Argoed Llwyfain’, mae’r frwydr ei hun (ac nid y canlyniad yn unig) yn cael ei disgrifio’n fanwl iawn gyda’r pwyslais ar y dioddefaint sy’n dod i ran y gelyn. Mae cerdd arall sef</w:t>
      </w:r>
      <w:r>
        <w:rPr>
          <w:rFonts w:ascii="Century Schoolbook" w:hAnsi="Century Schoolbook"/>
          <w:vertAlign w:val="baseline"/>
        </w:rPr>
        <w:t xml:space="preserve"> </w:t>
      </w:r>
      <w:r w:rsidRPr="00A04EF9">
        <w:rPr>
          <w:rFonts w:ascii="Century Schoolbook" w:hAnsi="Century Schoolbook"/>
          <w:vertAlign w:val="baseline"/>
        </w:rPr>
        <w:t>‘Ar un blynedd’ gan Daliesin yn dweud stori: mae Urien i ffwrdd yn ymladd tra bo’r bardd a gwraig Urien yn hel meddyliau yn y llys, yn dychmygu fod yr hen bennaeth efallai wedi cael ei ladd ar faes y frwydr. Ond clywir s</w:t>
      </w:r>
      <w:r>
        <w:rPr>
          <w:rFonts w:ascii="Padarn" w:hAnsi="Padarn"/>
          <w:vertAlign w:val="baseline"/>
        </w:rPr>
        <w:t>ŵ</w:t>
      </w:r>
      <w:r w:rsidRPr="00A04EF9">
        <w:rPr>
          <w:rFonts w:ascii="Century Schoolbook" w:hAnsi="Century Schoolbook"/>
          <w:vertAlign w:val="baseline"/>
        </w:rPr>
        <w:t xml:space="preserve">n wrth y drws: ai’r môr sy’n dod dros y tir? </w:t>
      </w:r>
      <w:r w:rsidRPr="00A04EF9">
        <w:rPr>
          <w:rFonts w:ascii="Century Schoolbook" w:hAnsi="Century Schoolbook"/>
          <w:vertAlign w:val="baseline"/>
        </w:rPr>
        <w:lastRenderedPageBreak/>
        <w:t>ai daeargryn sydd yno? Nage: Urien sy’n dychwelyd yn fuddugoliaethus yng nghwmni ei fyddin sy’n canu cân o deyrngarwch iddo wrth orymdeithio adref.</w:t>
      </w:r>
    </w:p>
    <w:p w14:paraId="5EA7E9AF" w14:textId="77777777" w:rsidR="001F2A31" w:rsidRPr="00A04EF9" w:rsidRDefault="001F2A31" w:rsidP="001F2A31">
      <w:pPr>
        <w:spacing w:line="360" w:lineRule="auto"/>
        <w:rPr>
          <w:rFonts w:ascii="Century Schoolbook" w:hAnsi="Century Schoolbook"/>
          <w:vertAlign w:val="baseline"/>
        </w:rPr>
      </w:pPr>
    </w:p>
    <w:p w14:paraId="6ABCBF14" w14:textId="03B3CE64" w:rsidR="001F2A31" w:rsidRPr="00A04EF9" w:rsidRDefault="001F2A31" w:rsidP="001F2A31">
      <w:pPr>
        <w:spacing w:line="360" w:lineRule="auto"/>
        <w:rPr>
          <w:rFonts w:ascii="Century Schoolbook" w:hAnsi="Century Schoolbook"/>
          <w:vertAlign w:val="baseline"/>
        </w:rPr>
      </w:pPr>
      <w:r w:rsidRPr="00A04EF9">
        <w:rPr>
          <w:rFonts w:ascii="Century Schoolbook" w:hAnsi="Century Schoolbook"/>
          <w:vertAlign w:val="baseline"/>
        </w:rPr>
        <w:t xml:space="preserve">Mae cerddi epig yn adrodd storïau gan ddefnyddio areithiau a dialog yn ogystal â llais yr adroddwr. Mae rhai enwog wedi goroesi o’r cyfnod cynnar: yr </w:t>
      </w:r>
      <w:r w:rsidRPr="00A04EF9">
        <w:rPr>
          <w:rFonts w:ascii="Century Schoolbook" w:hAnsi="Century Schoolbook"/>
          <w:i/>
          <w:vertAlign w:val="baseline"/>
        </w:rPr>
        <w:t>Iliad</w:t>
      </w:r>
      <w:r w:rsidRPr="00A04EF9">
        <w:rPr>
          <w:rFonts w:ascii="Century Schoolbook" w:hAnsi="Century Schoolbook"/>
          <w:vertAlign w:val="baseline"/>
        </w:rPr>
        <w:t xml:space="preserve"> yn yr iaith Roeg, er enghraifft, am y rhyfeloedd rhwng y Groegiaid a gw</w:t>
      </w:r>
      <w:r>
        <w:rPr>
          <w:rFonts w:ascii="Padarn" w:hAnsi="Padarn"/>
          <w:vertAlign w:val="baseline"/>
        </w:rPr>
        <w:t>ŷ</w:t>
      </w:r>
      <w:r w:rsidRPr="00A04EF9">
        <w:rPr>
          <w:rFonts w:ascii="Century Schoolbook" w:hAnsi="Century Schoolbook"/>
          <w:vertAlign w:val="baseline"/>
        </w:rPr>
        <w:t xml:space="preserve">r Caerdroea (yr wythfed ganrif C.C.), a’r </w:t>
      </w:r>
      <w:r w:rsidRPr="00A04EF9">
        <w:rPr>
          <w:rFonts w:ascii="Century Schoolbook" w:hAnsi="Century Schoolbook"/>
          <w:i/>
          <w:vertAlign w:val="baseline"/>
        </w:rPr>
        <w:t>Odyssey</w:t>
      </w:r>
      <w:r w:rsidRPr="00A04EF9">
        <w:rPr>
          <w:rFonts w:ascii="Century Schoolbook" w:hAnsi="Century Schoolbook"/>
          <w:vertAlign w:val="baseline"/>
        </w:rPr>
        <w:t xml:space="preserve"> am grwydriadau’r arwr Odysseus. Yn Lladin, mae’r </w:t>
      </w:r>
      <w:r w:rsidRPr="00A04EF9">
        <w:rPr>
          <w:rFonts w:ascii="Century Schoolbook" w:hAnsi="Century Schoolbook"/>
          <w:i/>
          <w:vertAlign w:val="baseline"/>
        </w:rPr>
        <w:t>Aeneid</w:t>
      </w:r>
      <w:r w:rsidRPr="00A04EF9">
        <w:rPr>
          <w:rFonts w:ascii="Century Schoolbook" w:hAnsi="Century Schoolbook"/>
          <w:vertAlign w:val="baseline"/>
        </w:rPr>
        <w:t xml:space="preserve"> gan Virgil (y ganrif gyntaf</w:t>
      </w:r>
      <w:r w:rsidR="001C4CF3">
        <w:rPr>
          <w:rFonts w:ascii="Century Schoolbook" w:hAnsi="Century Schoolbook"/>
          <w:vertAlign w:val="baseline"/>
        </w:rPr>
        <w:t xml:space="preserve"> </w:t>
      </w:r>
      <w:r w:rsidRPr="00A04EF9">
        <w:rPr>
          <w:rFonts w:ascii="Century Schoolbook" w:hAnsi="Century Schoolbook"/>
          <w:vertAlign w:val="baseline"/>
        </w:rPr>
        <w:t xml:space="preserve">C.C.). Mewn Hen Saesneg mae cerddi hirfaith </w:t>
      </w:r>
      <w:r w:rsidRPr="00A04EF9">
        <w:rPr>
          <w:rFonts w:ascii="Century Schoolbook" w:hAnsi="Century Schoolbook"/>
          <w:i/>
          <w:vertAlign w:val="baseline"/>
        </w:rPr>
        <w:t>Beowulf</w:t>
      </w:r>
      <w:r w:rsidRPr="00A04EF9">
        <w:rPr>
          <w:rFonts w:ascii="Century Schoolbook" w:hAnsi="Century Schoolbook"/>
          <w:vertAlign w:val="baseline"/>
        </w:rPr>
        <w:t xml:space="preserve"> (</w:t>
      </w:r>
      <w:r w:rsidR="00C54E08">
        <w:rPr>
          <w:rFonts w:ascii="Century Schoolbook" w:hAnsi="Century Schoolbook"/>
          <w:vertAlign w:val="baseline"/>
        </w:rPr>
        <w:t>o’r wythfed i’r ddegfed ganrif</w:t>
      </w:r>
      <w:r w:rsidRPr="00A04EF9">
        <w:rPr>
          <w:rFonts w:ascii="Century Schoolbook" w:hAnsi="Century Schoolbook"/>
          <w:vertAlign w:val="baseline"/>
        </w:rPr>
        <w:t xml:space="preserve">) a’r </w:t>
      </w:r>
      <w:r w:rsidRPr="00A04EF9">
        <w:rPr>
          <w:rFonts w:ascii="Century Schoolbook" w:hAnsi="Century Schoolbook"/>
          <w:i/>
          <w:vertAlign w:val="baseline"/>
        </w:rPr>
        <w:t xml:space="preserve">Battle of Maldon </w:t>
      </w:r>
      <w:r w:rsidRPr="007773B3">
        <w:rPr>
          <w:rFonts w:ascii="Century Schoolbook" w:hAnsi="Century Schoolbook"/>
          <w:vertAlign w:val="baseline"/>
        </w:rPr>
        <w:t>(</w:t>
      </w:r>
      <w:r w:rsidR="00C54E08">
        <w:rPr>
          <w:rFonts w:ascii="Century Schoolbook" w:hAnsi="Century Schoolbook"/>
          <w:vertAlign w:val="baseline"/>
        </w:rPr>
        <w:t>y ddegfed</w:t>
      </w:r>
      <w:r w:rsidRPr="007773B3">
        <w:rPr>
          <w:rFonts w:ascii="Century Schoolbook" w:hAnsi="Century Schoolbook"/>
          <w:vertAlign w:val="baseline"/>
        </w:rPr>
        <w:t xml:space="preserve"> ganrif). </w:t>
      </w:r>
      <w:r w:rsidRPr="00A04EF9">
        <w:rPr>
          <w:rFonts w:ascii="Century Schoolbook" w:hAnsi="Century Schoolbook"/>
          <w:vertAlign w:val="baseline"/>
        </w:rPr>
        <w:t xml:space="preserve">Mewn rhai gwledydd yn nwyrain Ewrop, parhaodd cerddi epig arwrol i gael eu canu tan yr </w:t>
      </w:r>
      <w:r w:rsidR="00C54E08">
        <w:rPr>
          <w:rFonts w:ascii="Century Schoolbook" w:hAnsi="Century Schoolbook"/>
          <w:vertAlign w:val="baseline"/>
        </w:rPr>
        <w:t>ugeinfed</w:t>
      </w:r>
      <w:r w:rsidRPr="00A04EF9">
        <w:rPr>
          <w:rFonts w:ascii="Century Schoolbook" w:hAnsi="Century Schoolbook"/>
          <w:vertAlign w:val="baseline"/>
        </w:rPr>
        <w:t xml:space="preserve"> ganrif.</w:t>
      </w:r>
      <w:r w:rsidRPr="00A04EF9">
        <w:rPr>
          <w:rFonts w:ascii="Century Schoolbook" w:hAnsi="Century Schoolbook"/>
          <w:i/>
          <w:vertAlign w:val="baseline"/>
        </w:rPr>
        <w:t xml:space="preserve"> </w:t>
      </w:r>
      <w:r w:rsidRPr="00A04EF9">
        <w:rPr>
          <w:rFonts w:ascii="Century Schoolbook" w:hAnsi="Century Schoolbook"/>
          <w:vertAlign w:val="baseline"/>
        </w:rPr>
        <w:t>Bu rhai ysgolheigion fel Saunders Lewis yn holi tybed a oedd gan y beirdd Cymraeg cynnar — Taliesin yn enwedig — wybodaeth o gerddi epig Lladin, ac yn benodol, o waith Virgil. Er bod hynny’n bosibl, mae’n anodd ei brofi. Mae eraill o blaid gweld naratif a dialog mewn barddoniaeth gynnar yn hytrach fel arwyddion o egin epig brodorol nad oedd wedi cael ei ddatblygu’n llawn hyd y gwyddom. Bid a fo am hynny, gallwn nodi fod holi ac ateb rhwng arweinwyr dwy blaid ar faes y gad, yn gymysg ag epithetau yn eu disgrifio —</w:t>
      </w:r>
    </w:p>
    <w:p w14:paraId="65FB60AB" w14:textId="77777777" w:rsidR="001F2A31" w:rsidRPr="00A04EF9" w:rsidRDefault="001F2A31" w:rsidP="001F2A31">
      <w:pPr>
        <w:ind w:left="567"/>
        <w:rPr>
          <w:rFonts w:ascii="Century Schoolbook" w:hAnsi="Century Schoolbook"/>
          <w:sz w:val="22"/>
          <w:vertAlign w:val="baseline"/>
        </w:rPr>
      </w:pPr>
      <w:r w:rsidRPr="00A04EF9">
        <w:rPr>
          <w:rFonts w:ascii="Century Schoolbook" w:hAnsi="Century Schoolbook"/>
          <w:sz w:val="22"/>
          <w:vertAlign w:val="baseline"/>
        </w:rPr>
        <w:t xml:space="preserve">Adorelwis Fflamddwyn, fawr drybestawd . . . </w:t>
      </w:r>
    </w:p>
    <w:p w14:paraId="77B86A5E" w14:textId="77777777" w:rsidR="001F2A31" w:rsidRPr="00A04EF9" w:rsidRDefault="001F2A31" w:rsidP="001F2A31">
      <w:pPr>
        <w:ind w:left="567"/>
        <w:rPr>
          <w:rFonts w:ascii="Century Schoolbook" w:hAnsi="Century Schoolbook"/>
          <w:sz w:val="22"/>
          <w:vertAlign w:val="baseline"/>
        </w:rPr>
      </w:pPr>
      <w:r w:rsidRPr="00A04EF9">
        <w:rPr>
          <w:rFonts w:ascii="Century Schoolbook" w:hAnsi="Century Schoolbook"/>
          <w:sz w:val="22"/>
          <w:vertAlign w:val="baseline"/>
        </w:rPr>
        <w:t>Ys atebwys Owain, dwyrain ffosawd —</w:t>
      </w:r>
    </w:p>
    <w:p w14:paraId="78D587B7" w14:textId="77777777" w:rsidR="001F2A31" w:rsidRPr="00A04EF9" w:rsidRDefault="001F2A31" w:rsidP="001F2A31">
      <w:pPr>
        <w:spacing w:line="360" w:lineRule="auto"/>
        <w:rPr>
          <w:rFonts w:ascii="Century Schoolbook" w:hAnsi="Century Schoolbook"/>
          <w:sz w:val="6"/>
          <w:vertAlign w:val="baseline"/>
        </w:rPr>
      </w:pPr>
    </w:p>
    <w:p w14:paraId="32C46327" w14:textId="24019697" w:rsidR="001F2A31" w:rsidRPr="00A04EF9" w:rsidRDefault="001F2A31" w:rsidP="001F2A31">
      <w:pPr>
        <w:spacing w:line="360" w:lineRule="auto"/>
        <w:rPr>
          <w:rFonts w:ascii="Century Schoolbook" w:hAnsi="Century Schoolbook"/>
          <w:vertAlign w:val="baseline"/>
        </w:rPr>
      </w:pPr>
      <w:r w:rsidRPr="00A04EF9">
        <w:rPr>
          <w:rFonts w:ascii="Century Schoolbook" w:hAnsi="Century Schoolbook"/>
          <w:vertAlign w:val="baseline"/>
        </w:rPr>
        <w:t xml:space="preserve">yn dechneg sy’n cael ei defnyddio mewn cerddi epig fel y rhai a nodwyd yn barod. Hawdd gweld ei bod yn creu drama a thyndra heb ei ail. </w:t>
      </w:r>
    </w:p>
    <w:p w14:paraId="331CA9C2" w14:textId="77777777" w:rsidR="001F2A31" w:rsidRPr="00A04EF9" w:rsidRDefault="001F2A31" w:rsidP="001F2A31">
      <w:pPr>
        <w:spacing w:line="360" w:lineRule="auto"/>
        <w:rPr>
          <w:rFonts w:ascii="Century Schoolbook" w:hAnsi="Century Schoolbook"/>
          <w:vertAlign w:val="baseline"/>
        </w:rPr>
      </w:pPr>
    </w:p>
    <w:p w14:paraId="6DA9421A" w14:textId="77385BC9" w:rsidR="001F2A31" w:rsidRPr="00A04EF9" w:rsidRDefault="001F2A31" w:rsidP="001F2A31">
      <w:pPr>
        <w:spacing w:line="360" w:lineRule="auto"/>
        <w:rPr>
          <w:rFonts w:ascii="Century Schoolbook" w:hAnsi="Century Schoolbook"/>
          <w:vertAlign w:val="baseline"/>
        </w:rPr>
      </w:pPr>
      <w:r w:rsidRPr="00A04EF9">
        <w:rPr>
          <w:rFonts w:ascii="Century Schoolbook" w:hAnsi="Century Schoolbook"/>
          <w:vertAlign w:val="baseline"/>
        </w:rPr>
        <w:t>Mae’r gerdd Hen</w:t>
      </w:r>
      <w:r>
        <w:rPr>
          <w:rFonts w:ascii="Century Schoolbook" w:hAnsi="Century Schoolbook"/>
          <w:vertAlign w:val="baseline"/>
        </w:rPr>
        <w:t xml:space="preserve"> </w:t>
      </w:r>
      <w:r w:rsidRPr="00A04EF9">
        <w:rPr>
          <w:rFonts w:ascii="Century Schoolbook" w:hAnsi="Century Schoolbook"/>
          <w:vertAlign w:val="baseline"/>
        </w:rPr>
        <w:t xml:space="preserve">Saesneg </w:t>
      </w:r>
      <w:r w:rsidRPr="00E10D3F">
        <w:rPr>
          <w:rFonts w:ascii="Century Schoolbook" w:hAnsi="Century Schoolbook"/>
          <w:b/>
          <w:i/>
          <w:color w:val="FF0000"/>
          <w:vertAlign w:val="baseline"/>
        </w:rPr>
        <w:t xml:space="preserve">The </w:t>
      </w:r>
      <w:r w:rsidR="00E10D3F">
        <w:rPr>
          <w:rFonts w:ascii="Century Schoolbook" w:hAnsi="Century Schoolbook"/>
          <w:b/>
          <w:i/>
          <w:color w:val="FF0000"/>
          <w:vertAlign w:val="baseline"/>
        </w:rPr>
        <w:t>Battle of Maldon</w:t>
      </w:r>
      <w:r w:rsidRPr="00013283">
        <w:rPr>
          <w:rFonts w:ascii="Century Schoolbook" w:hAnsi="Century Schoolbook"/>
          <w:color w:val="FF0000"/>
          <w:vertAlign w:val="baseline"/>
        </w:rPr>
        <w:t xml:space="preserve"> </w:t>
      </w:r>
      <w:r w:rsidRPr="00A04EF9">
        <w:rPr>
          <w:rFonts w:ascii="Century Schoolbook" w:hAnsi="Century Schoolbook"/>
          <w:vertAlign w:val="baseline"/>
        </w:rPr>
        <w:t xml:space="preserve">yn disgrifio brwydr a ymladdwyd yn Essex yn 991. Yr Iarll Byrhtnoth oedd yn amddiffyn y Saeson rhag ymosodiadau’r môr-ladron o Sgandinafia, sef y </w:t>
      </w:r>
      <w:r w:rsidRPr="00A04EF9">
        <w:rPr>
          <w:rFonts w:ascii="Century Schoolbook" w:hAnsi="Century Schoolbook"/>
          <w:i/>
          <w:vertAlign w:val="baseline"/>
        </w:rPr>
        <w:t>Vikings</w:t>
      </w:r>
      <w:r w:rsidRPr="00A04EF9">
        <w:rPr>
          <w:rFonts w:ascii="Century Schoolbook" w:hAnsi="Century Schoolbook"/>
          <w:vertAlign w:val="baseline"/>
        </w:rPr>
        <w:t>. Yn y darn hwn, clywir negesydd yn dod â neges haerllug at Byrhtnoth yn mynnu trysorau ac aur (fel y mae Fflamddwyn yn gofyn am wystlon i sicrhau cadoediad). Ond mae Byrhtnoth yn llawn dirmyg: ymladd yn anrhydeddus y bydd y Saeson ac maent yn paratoi eu rhengoedd ar lan yr afon a’u tarianau wedi codi’n barod.</w:t>
      </w:r>
      <w:r>
        <w:rPr>
          <w:rFonts w:ascii="Century Schoolbook" w:hAnsi="Century Schoolbook"/>
          <w:vertAlign w:val="baseline"/>
        </w:rPr>
        <w:t xml:space="preserve"> </w:t>
      </w:r>
    </w:p>
    <w:p w14:paraId="1159DC5B"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Then stood on the shore, stoutly calling out</w:t>
      </w:r>
    </w:p>
    <w:p w14:paraId="3F673ABE"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a Viking messenger, making speech,</w:t>
      </w:r>
    </w:p>
    <w:p w14:paraId="764560E3"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lastRenderedPageBreak/>
        <w:t>menacingly delivering the sea-pirate's</w:t>
      </w:r>
    </w:p>
    <w:p w14:paraId="5EA2EACF"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message to this Earl on the opposite shore standing:</w:t>
      </w:r>
    </w:p>
    <w:p w14:paraId="2B16FB44"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‘I send to you from the bold seamen,</w:t>
      </w:r>
    </w:p>
    <w:p w14:paraId="2BB2210B"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a command to tell that you must quickly send</w:t>
      </w:r>
    </w:p>
    <w:p w14:paraId="6BAA6575"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treasures to us, and it would be better to you if</w:t>
      </w:r>
    </w:p>
    <w:p w14:paraId="030317C5"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with tribute buy off this conflict of spears</w:t>
      </w:r>
    </w:p>
    <w:p w14:paraId="28B38103"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than with us bitter battle share.</w:t>
      </w:r>
    </w:p>
    <w:p w14:paraId="09691C86"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No need to slaughter each other if you be generous with us;</w:t>
      </w:r>
    </w:p>
    <w:p w14:paraId="2077EF4A"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we would be willing for gold to bring a truce.</w:t>
      </w:r>
    </w:p>
    <w:p w14:paraId="34239C9C"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If you believe which of these is the noblest path,</w:t>
      </w:r>
    </w:p>
    <w:p w14:paraId="553BE563"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and that your people are desirous of assurance,</w:t>
      </w:r>
    </w:p>
    <w:p w14:paraId="75DBE333"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then pay the sea-farers on their own terms</w:t>
      </w:r>
    </w:p>
    <w:p w14:paraId="0FA80C5F"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money towards peace and receive peace from us,</w:t>
      </w:r>
    </w:p>
    <w:p w14:paraId="3CEF611E"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for we with this tribute will take to our ships,</w:t>
      </w:r>
    </w:p>
    <w:p w14:paraId="466D961D"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depart on the sea and keep peace with you.’</w:t>
      </w:r>
    </w:p>
    <w:p w14:paraId="7524A4AF"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p>
    <w:p w14:paraId="19CEB8B9"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Byrhtnoth spoke, his shield raised aloft,</w:t>
      </w:r>
    </w:p>
    <w:p w14:paraId="2A91614F"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brandishing a slender ash-wood spear, speaking words,</w:t>
      </w:r>
    </w:p>
    <w:p w14:paraId="264ECDD8"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wrathful and resolute did he give his answer:</w:t>
      </w:r>
    </w:p>
    <w:p w14:paraId="383BAF83"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‘Hear now you, pirate, what this people say?</w:t>
      </w:r>
    </w:p>
    <w:p w14:paraId="64C8F879"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They desire to you a tribute of spears to pay,</w:t>
      </w:r>
    </w:p>
    <w:p w14:paraId="0CF12987"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poisoned spears and old swords,</w:t>
      </w:r>
    </w:p>
    <w:p w14:paraId="1AD2E548"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the war-gear which you in battle will not profit from.</w:t>
      </w:r>
    </w:p>
    <w:p w14:paraId="27B2A857"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Sea-thieves messenger, deliver back in reply,</w:t>
      </w:r>
    </w:p>
    <w:p w14:paraId="0BF0D964"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tell your people this spiteful message,</w:t>
      </w:r>
    </w:p>
    <w:p w14:paraId="31D08541"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that here stands undaunted an Earl with his band of men</w:t>
      </w:r>
    </w:p>
    <w:p w14:paraId="2794E3BC"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who will defend our homeland,</w:t>
      </w:r>
    </w:p>
    <w:p w14:paraId="15F163F6"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Aethelred's country, the lord of my</w:t>
      </w:r>
    </w:p>
    <w:p w14:paraId="6894A4D7"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people and land. Fall shall you</w:t>
      </w:r>
    </w:p>
    <w:p w14:paraId="2984A918"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heathen in battle! To us it would be shameful</w:t>
      </w:r>
    </w:p>
    <w:p w14:paraId="6157C127"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that you with our coin to your ships should get away</w:t>
      </w:r>
    </w:p>
    <w:p w14:paraId="7E99E149"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 xml:space="preserve">without a fight, now you thus far </w:t>
      </w:r>
    </w:p>
    <w:p w14:paraId="7064B1D7"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into our homeland have come.</w:t>
      </w:r>
    </w:p>
    <w:p w14:paraId="62077CC4"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You shall not so easily carry off our treasure:</w:t>
      </w:r>
    </w:p>
    <w:p w14:paraId="544A4830"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with us must spear and blade first decide the terms,</w:t>
      </w:r>
    </w:p>
    <w:p w14:paraId="40C0433D"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fierce conflict, is the tribute we will hand over.’</w:t>
      </w:r>
    </w:p>
    <w:p w14:paraId="2AE040EC"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He then ordered their shields taken up, his soldiers</w:t>
      </w:r>
    </w:p>
    <w:p w14:paraId="78275554" w14:textId="77777777" w:rsidR="001F2A31" w:rsidRPr="00D932D5" w:rsidRDefault="001F2A31" w:rsidP="001F2A31">
      <w:pPr>
        <w:widowControl w:val="0"/>
        <w:autoSpaceDE w:val="0"/>
        <w:autoSpaceDN w:val="0"/>
        <w:adjustRightInd w:val="0"/>
        <w:ind w:left="567"/>
        <w:rPr>
          <w:rFonts w:ascii="Century Schoolbook" w:hAnsi="Century Schoolbook" w:cs="Verdana"/>
          <w:sz w:val="22"/>
          <w:szCs w:val="26"/>
          <w:vertAlign w:val="baseline"/>
          <w:lang w:val="en-US" w:bidi="en-US"/>
        </w:rPr>
      </w:pPr>
      <w:r w:rsidRPr="00D932D5">
        <w:rPr>
          <w:rFonts w:ascii="Century Schoolbook" w:hAnsi="Century Schoolbook" w:cs="Verdana"/>
          <w:sz w:val="22"/>
          <w:szCs w:val="26"/>
          <w:vertAlign w:val="baseline"/>
          <w:lang w:val="en-US" w:bidi="en-US"/>
        </w:rPr>
        <w:t>advancing</w:t>
      </w:r>
    </w:p>
    <w:p w14:paraId="18016F2E" w14:textId="77777777" w:rsidR="001F2A31" w:rsidRPr="00D932D5" w:rsidRDefault="001F2A31" w:rsidP="001F2A31">
      <w:pPr>
        <w:spacing w:line="360" w:lineRule="auto"/>
        <w:ind w:left="567"/>
        <w:rPr>
          <w:rFonts w:ascii="Century Schoolbook" w:hAnsi="Century Schoolbook"/>
          <w:sz w:val="22"/>
          <w:vertAlign w:val="baseline"/>
        </w:rPr>
      </w:pPr>
      <w:r w:rsidRPr="00D932D5">
        <w:rPr>
          <w:rFonts w:ascii="Century Schoolbook" w:hAnsi="Century Schoolbook" w:cs="Verdana"/>
          <w:sz w:val="22"/>
          <w:szCs w:val="26"/>
          <w:vertAlign w:val="baseline"/>
          <w:lang w:val="en-US" w:bidi="en-US"/>
        </w:rPr>
        <w:t>until on the river-bank they all stood.</w:t>
      </w:r>
      <w:r w:rsidRPr="00D932D5">
        <w:rPr>
          <w:rFonts w:ascii="Century Schoolbook" w:hAnsi="Century Schoolbook"/>
          <w:sz w:val="22"/>
          <w:vertAlign w:val="baseline"/>
        </w:rPr>
        <w:t xml:space="preserve"> </w:t>
      </w:r>
    </w:p>
    <w:p w14:paraId="0A12EE56" w14:textId="4DCA79F3" w:rsidR="001F2A31" w:rsidRPr="00013283" w:rsidRDefault="001F2A31" w:rsidP="001F2A31">
      <w:pPr>
        <w:spacing w:line="360" w:lineRule="auto"/>
        <w:ind w:left="567"/>
        <w:rPr>
          <w:rFonts w:ascii="Century Schoolbook" w:hAnsi="Century Schoolbook"/>
          <w:sz w:val="22"/>
          <w:vertAlign w:val="baseline"/>
        </w:rPr>
      </w:pPr>
      <w:r w:rsidRPr="00D932D5">
        <w:rPr>
          <w:rFonts w:ascii="Century Schoolbook" w:hAnsi="Century Schoolbook"/>
          <w:sz w:val="22"/>
          <w:vertAlign w:val="baseline"/>
        </w:rPr>
        <w:t xml:space="preserve"> (cyfieithiad Douglas B. Killings) </w:t>
      </w:r>
    </w:p>
    <w:p w14:paraId="134E1CAE" w14:textId="77777777" w:rsidR="001F2A31" w:rsidRPr="00013283" w:rsidRDefault="001F2A31" w:rsidP="001F2A31">
      <w:pPr>
        <w:spacing w:line="360" w:lineRule="auto"/>
        <w:ind w:left="567"/>
        <w:rPr>
          <w:rFonts w:ascii="Century Schoolbook" w:hAnsi="Century Schoolbook"/>
          <w:sz w:val="22"/>
          <w:vertAlign w:val="baseline"/>
        </w:rPr>
      </w:pPr>
    </w:p>
    <w:p w14:paraId="36AF04F8" w14:textId="77777777" w:rsidR="001F2A31" w:rsidRPr="00A04EF9" w:rsidRDefault="001F2A31" w:rsidP="001F2A31">
      <w:pPr>
        <w:spacing w:line="360" w:lineRule="auto"/>
        <w:rPr>
          <w:rFonts w:ascii="Century Schoolbook" w:hAnsi="Century Schoolbook"/>
          <w:vertAlign w:val="baseline"/>
        </w:rPr>
      </w:pPr>
      <w:r w:rsidRPr="00A04EF9">
        <w:rPr>
          <w:rFonts w:ascii="Century Schoolbook" w:hAnsi="Century Schoolbook"/>
          <w:vertAlign w:val="baseline"/>
        </w:rPr>
        <w:t xml:space="preserve">Mae’r cyflwyniad hwn eisoes wedi tynnu sylw at y ffordd y mae’r llinellau ar ddechrau ‘Gwaith Argoed Llwyfain’ yn gosod allan y ffeithiau moel — pryd oedd y frwydr, pa mor hir y parhaodd, pwy oedd yn ymosod, sawl byddin oedd gan y gelyn, beth oedd ymateb </w:t>
      </w:r>
      <w:r w:rsidRPr="00A04EF9">
        <w:rPr>
          <w:rFonts w:ascii="Century Schoolbook" w:hAnsi="Century Schoolbook"/>
          <w:vertAlign w:val="baseline"/>
        </w:rPr>
        <w:lastRenderedPageBreak/>
        <w:t>gw</w:t>
      </w:r>
      <w:r>
        <w:rPr>
          <w:rFonts w:ascii="Padarn" w:hAnsi="Padarn"/>
          <w:vertAlign w:val="baseline"/>
        </w:rPr>
        <w:t>ŷ</w:t>
      </w:r>
      <w:r w:rsidRPr="00A04EF9">
        <w:rPr>
          <w:rFonts w:ascii="Century Schoolbook" w:hAnsi="Century Schoolbook"/>
          <w:vertAlign w:val="baseline"/>
        </w:rPr>
        <w:t xml:space="preserve">r Rheged a’u cefnogwyr. Mae’r cefndir hwn yn cael ei egluro’n chwim ac yn effeithiol. Teimlwn, fel y fyddin sy’n ymgasglu, nad oes amser i’w golli. </w:t>
      </w:r>
    </w:p>
    <w:p w14:paraId="735E7C0D" w14:textId="77777777" w:rsidR="001F2A31" w:rsidRPr="00A04EF9" w:rsidRDefault="001F2A31" w:rsidP="001F2A31">
      <w:pPr>
        <w:spacing w:line="360" w:lineRule="auto"/>
        <w:rPr>
          <w:rFonts w:ascii="Century Schoolbook" w:hAnsi="Century Schoolbook"/>
          <w:vertAlign w:val="baseline"/>
        </w:rPr>
      </w:pPr>
    </w:p>
    <w:p w14:paraId="0AC9F663" w14:textId="5FB2DF72" w:rsidR="001F2A31" w:rsidRPr="00A04EF9" w:rsidRDefault="001F2A31" w:rsidP="001F2A31">
      <w:pPr>
        <w:spacing w:line="360" w:lineRule="auto"/>
        <w:rPr>
          <w:rFonts w:ascii="Century Schoolbook" w:hAnsi="Century Schoolbook"/>
          <w:vertAlign w:val="baseline"/>
        </w:rPr>
      </w:pPr>
      <w:r w:rsidRPr="00A04EF9">
        <w:rPr>
          <w:rFonts w:ascii="Century Schoolbook" w:hAnsi="Century Schoolbook"/>
          <w:vertAlign w:val="baseline"/>
        </w:rPr>
        <w:t xml:space="preserve">Daw llais cras Fflamddwyn i holi’r haerllug am wystlon. Dynwared ei eiriau’n wawdlyd a wna Owain </w:t>
      </w:r>
      <w:r w:rsidR="001C4CF3">
        <w:rPr>
          <w:rFonts w:ascii="Century Schoolbook" w:hAnsi="Century Schoolbook"/>
          <w:vertAlign w:val="baseline"/>
        </w:rPr>
        <w:t>a</w:t>
      </w:r>
      <w:r w:rsidRPr="00A04EF9">
        <w:rPr>
          <w:rFonts w:ascii="Century Schoolbook" w:hAnsi="Century Schoolbook"/>
          <w:vertAlign w:val="baseline"/>
        </w:rPr>
        <w:t>g</w:t>
      </w:r>
      <w:bookmarkStart w:id="0" w:name="_GoBack"/>
      <w:bookmarkEnd w:id="0"/>
      <w:r w:rsidRPr="00A04EF9">
        <w:rPr>
          <w:rFonts w:ascii="Century Schoolbook" w:hAnsi="Century Schoolbook"/>
          <w:vertAlign w:val="baseline"/>
        </w:rPr>
        <w:t xml:space="preserve"> ateb digyfaddawd ac ynddo dri negydd: ‘Ni ddoddynt, nid ydynt, nid </w:t>
      </w:r>
      <w:r>
        <w:rPr>
          <w:rFonts w:ascii="Padarn" w:hAnsi="Padarn"/>
          <w:vertAlign w:val="baseline"/>
        </w:rPr>
        <w:t>ŷ</w:t>
      </w:r>
      <w:r w:rsidRPr="00A04EF9">
        <w:rPr>
          <w:rFonts w:ascii="Century Schoolbook" w:hAnsi="Century Schoolbook"/>
          <w:vertAlign w:val="baseline"/>
        </w:rPr>
        <w:t>nt barawd’. Mater o anrhydedd yw hyn, meddai: ni fyddai unrhyw aelod o lwyth y Coeling</w:t>
      </w:r>
      <w:r>
        <w:rPr>
          <w:rFonts w:ascii="Century Schoolbook" w:hAnsi="Century Schoolbook"/>
          <w:vertAlign w:val="baseline"/>
        </w:rPr>
        <w:t xml:space="preserve"> </w:t>
      </w:r>
      <w:r w:rsidRPr="00A04EF9">
        <w:rPr>
          <w:rFonts w:ascii="Century Schoolbook" w:hAnsi="Century Schoolbook"/>
          <w:vertAlign w:val="baseline"/>
        </w:rPr>
        <w:t xml:space="preserve">yn ystyried y fath beth oni bai ei fod mewn cyfyngder. Yna, cawn araith fawr Urien ar ffurf un frawddeg hir (32 gair) sy’n egluro beth fydd yn digwydd os bydd ‘ymgyfarfod am gerennydd’ (trowch at y nodiadau i weld trafodaeth ar y geiriau hyn). Fel y nodwyd yn barod, mae ailadrodd y cysylltair </w:t>
      </w:r>
      <w:r w:rsidRPr="007773B3">
        <w:rPr>
          <w:rFonts w:ascii="Century Schoolbook" w:hAnsi="Century Schoolbook"/>
          <w:i/>
          <w:vertAlign w:val="baseline"/>
        </w:rPr>
        <w:t>a</w:t>
      </w:r>
      <w:r w:rsidRPr="00A04EF9">
        <w:rPr>
          <w:rFonts w:ascii="Century Schoolbook" w:hAnsi="Century Schoolbook"/>
          <w:vertAlign w:val="baseline"/>
        </w:rPr>
        <w:t xml:space="preserve"> (4 gwaith) ynghyd â’r terfyniad berfol -</w:t>
      </w:r>
      <w:r w:rsidRPr="00A04EF9">
        <w:rPr>
          <w:rFonts w:ascii="Century Schoolbook" w:hAnsi="Century Schoolbook"/>
          <w:i/>
          <w:vertAlign w:val="baseline"/>
        </w:rPr>
        <w:t>wn</w:t>
      </w:r>
      <w:r w:rsidRPr="00A04EF9">
        <w:rPr>
          <w:rFonts w:ascii="Century Schoolbook" w:hAnsi="Century Schoolbook"/>
          <w:vertAlign w:val="baseline"/>
        </w:rPr>
        <w:t xml:space="preserve"> (5 gwaith), a’r arddodiad </w:t>
      </w:r>
      <w:r w:rsidRPr="00A04EF9">
        <w:rPr>
          <w:rFonts w:ascii="Century Schoolbook" w:hAnsi="Century Schoolbook"/>
          <w:i/>
          <w:vertAlign w:val="baseline"/>
        </w:rPr>
        <w:t xml:space="preserve">odduch </w:t>
      </w:r>
      <w:r w:rsidRPr="00A04EF9">
        <w:rPr>
          <w:rFonts w:ascii="Century Schoolbook" w:hAnsi="Century Schoolbook"/>
          <w:vertAlign w:val="baseline"/>
        </w:rPr>
        <w:t>(3 gwaith), yn dwysáu’r dweud yma ac yn adeiladu’r tensiwn nes cyrraedd y penllanw: ‘a lladdwn ac ef a’i gyweithydd!’.</w:t>
      </w:r>
      <w:r>
        <w:rPr>
          <w:rFonts w:ascii="Century Schoolbook" w:hAnsi="Century Schoolbook"/>
          <w:vertAlign w:val="baseline"/>
        </w:rPr>
        <w:t xml:space="preserve"> </w:t>
      </w:r>
      <w:r w:rsidRPr="00A04EF9">
        <w:rPr>
          <w:rFonts w:ascii="Century Schoolbook" w:hAnsi="Century Schoolbook"/>
          <w:vertAlign w:val="baseline"/>
        </w:rPr>
        <w:t>Yna’r newid mesur sy’n arwyddo bod amser wedi mynd heibio. Ar ôl holl s</w:t>
      </w:r>
      <w:r>
        <w:rPr>
          <w:rFonts w:ascii="Century Schoolbook" w:hAnsi="Century Schoolbook"/>
          <w:vertAlign w:val="baseline"/>
        </w:rPr>
        <w:t>ŵ</w:t>
      </w:r>
      <w:r w:rsidRPr="00A04EF9">
        <w:rPr>
          <w:rFonts w:ascii="Century Schoolbook" w:hAnsi="Century Schoolbook"/>
          <w:vertAlign w:val="baseline"/>
        </w:rPr>
        <w:t>n a dwndwr yr areithiau, mae’r frwydr drosodd. Syml ac ymataliol yw’r dweud — ‘Bu llawer celain’; mae’r brain coch, delwedd gyffredin iawn yn yr Hengerdd, yn dweud y cyfan. Mae’r bardd yn troi oddi wrth y cyrff at y rhai byw, y rhyfelwyr a ymosododd gydag Urien, ac wrth wneud h</w:t>
      </w:r>
      <w:r w:rsidR="00C358F2">
        <w:rPr>
          <w:rFonts w:ascii="Century Schoolbook" w:hAnsi="Century Schoolbook"/>
          <w:vertAlign w:val="baseline"/>
        </w:rPr>
        <w:t>ynny mae’n ailgydio ym mesur y G</w:t>
      </w:r>
      <w:r w:rsidRPr="00A04EF9">
        <w:rPr>
          <w:rFonts w:ascii="Century Schoolbook" w:hAnsi="Century Schoolbook"/>
          <w:vertAlign w:val="baseline"/>
        </w:rPr>
        <w:t>yhydedd Naw Ban. Eglura y bydd yn paratoi cân</w:t>
      </w:r>
      <w:r>
        <w:rPr>
          <w:rFonts w:ascii="Century Schoolbook" w:hAnsi="Century Schoolbook"/>
          <w:vertAlign w:val="baseline"/>
        </w:rPr>
        <w:t xml:space="preserve"> </w:t>
      </w:r>
      <w:r w:rsidRPr="00A04EF9">
        <w:rPr>
          <w:rFonts w:ascii="Century Schoolbook" w:hAnsi="Century Schoolbook"/>
          <w:vertAlign w:val="baseline"/>
        </w:rPr>
        <w:t xml:space="preserve">— y gân hon, yn ôl pob tebyg — a fydd yn gyfrwng dathlu am flwyddyn gron eu buddugoliaeth </w:t>
      </w:r>
      <w:r>
        <w:rPr>
          <w:rFonts w:ascii="Century Schoolbook" w:hAnsi="Century Schoolbook"/>
          <w:vertAlign w:val="baseline"/>
        </w:rPr>
        <w:t>d</w:t>
      </w:r>
      <w:r w:rsidRPr="00A04EF9">
        <w:rPr>
          <w:rFonts w:ascii="Century Schoolbook" w:hAnsi="Century Schoolbook"/>
          <w:vertAlign w:val="baseline"/>
        </w:rPr>
        <w:t xml:space="preserve">ydd Sadwrn yn Argoed Llwyfain. </w:t>
      </w:r>
    </w:p>
    <w:p w14:paraId="00FDEA97" w14:textId="77777777" w:rsidR="001F2A31" w:rsidRPr="00A04EF9" w:rsidRDefault="001F2A31" w:rsidP="001F2A31">
      <w:pPr>
        <w:spacing w:line="360" w:lineRule="auto"/>
        <w:ind w:left="567"/>
        <w:rPr>
          <w:rFonts w:ascii="Century Schoolbook" w:hAnsi="Century Schoolbook"/>
          <w:vertAlign w:val="baseline"/>
        </w:rPr>
      </w:pPr>
      <w:r>
        <w:rPr>
          <w:rFonts w:ascii="Century Schoolbook" w:hAnsi="Century Schoolbook"/>
          <w:vertAlign w:val="baseline"/>
        </w:rPr>
        <w:t xml:space="preserve"> </w:t>
      </w:r>
    </w:p>
    <w:p w14:paraId="281D664B" w14:textId="77777777" w:rsidR="001F2A31" w:rsidRDefault="001F2A31" w:rsidP="001F2A31"/>
    <w:p w14:paraId="0AEA1102" w14:textId="77777777" w:rsidR="001F2A31" w:rsidRDefault="001F2A31" w:rsidP="001F2A31"/>
    <w:p w14:paraId="509B3CD3" w14:textId="77777777" w:rsidR="001F2A31" w:rsidRDefault="001F2A31" w:rsidP="001F2A31"/>
    <w:p w14:paraId="6E794A98" w14:textId="77777777" w:rsidR="001F2A31" w:rsidRDefault="001F2A31" w:rsidP="001F2A31"/>
    <w:p w14:paraId="3E2FACF1" w14:textId="77777777" w:rsidR="001F2A31" w:rsidRDefault="001F2A31" w:rsidP="001F2A31"/>
    <w:p w14:paraId="460A7FD4" w14:textId="77777777" w:rsidR="001F2A31" w:rsidRDefault="001F2A31" w:rsidP="001F2A31"/>
    <w:p w14:paraId="1BD6BF89" w14:textId="77777777" w:rsidR="001F2A31" w:rsidRDefault="001F2A31" w:rsidP="001F2A31"/>
    <w:p w14:paraId="187EA43E" w14:textId="77777777" w:rsidR="001F2A31" w:rsidRDefault="001F2A31" w:rsidP="001F2A31"/>
    <w:p w14:paraId="4D6F9E36" w14:textId="77777777" w:rsidR="001F2A31" w:rsidRDefault="001F2A31" w:rsidP="001F2A31"/>
    <w:p w14:paraId="4E156697" w14:textId="77777777" w:rsidR="000A0C36" w:rsidRDefault="000A0C36"/>
    <w:sectPr w:rsidR="000A0C36" w:rsidSect="007773B3">
      <w:footerReference w:type="even" r:id="rId11"/>
      <w:footerReference w:type="default" r:id="rId12"/>
      <w:pgSz w:w="12240" w:h="15840"/>
      <w:pgMar w:top="1584" w:right="758" w:bottom="1152" w:left="172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0DA9F" w14:textId="77777777" w:rsidR="00866E12" w:rsidRDefault="00E10D3F">
      <w:r>
        <w:separator/>
      </w:r>
    </w:p>
  </w:endnote>
  <w:endnote w:type="continuationSeparator" w:id="0">
    <w:p w14:paraId="0358F271" w14:textId="77777777" w:rsidR="00866E12" w:rsidRDefault="00E1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darn">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D9B0E" w14:textId="77777777" w:rsidR="007773B3" w:rsidRDefault="001F2A31" w:rsidP="007773B3">
    <w:pPr>
      <w:pStyle w:val="Troedyn"/>
      <w:framePr w:wrap="around" w:vAnchor="text" w:hAnchor="margin" w:xAlign="center" w:y="1"/>
      <w:rPr>
        <w:rStyle w:val="RhifTudalen"/>
      </w:rPr>
    </w:pPr>
    <w:r>
      <w:rPr>
        <w:rStyle w:val="RhifTudalen"/>
      </w:rPr>
      <w:fldChar w:fldCharType="begin"/>
    </w:r>
    <w:r>
      <w:rPr>
        <w:rStyle w:val="RhifTudalen"/>
      </w:rPr>
      <w:instrText xml:space="preserve">PAGE  </w:instrText>
    </w:r>
    <w:r>
      <w:rPr>
        <w:rStyle w:val="RhifTudalen"/>
      </w:rPr>
      <w:fldChar w:fldCharType="end"/>
    </w:r>
  </w:p>
  <w:p w14:paraId="730226A6" w14:textId="77777777" w:rsidR="007773B3" w:rsidRDefault="001C4CF3">
    <w:pPr>
      <w:pStyle w:val="Troedyn"/>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B8C1" w14:textId="77777777" w:rsidR="007773B3" w:rsidRPr="00A04EF9" w:rsidRDefault="001F2A31" w:rsidP="007773B3">
    <w:pPr>
      <w:pStyle w:val="Troedyn"/>
      <w:framePr w:wrap="around" w:vAnchor="text" w:hAnchor="margin" w:xAlign="center" w:y="1"/>
      <w:rPr>
        <w:rStyle w:val="RhifTudalen"/>
        <w:vertAlign w:val="baseline"/>
      </w:rPr>
    </w:pPr>
    <w:r w:rsidRPr="00A04EF9">
      <w:rPr>
        <w:rStyle w:val="RhifTudalen"/>
        <w:vertAlign w:val="baseline"/>
      </w:rPr>
      <w:fldChar w:fldCharType="begin"/>
    </w:r>
    <w:r w:rsidRPr="00A04EF9">
      <w:rPr>
        <w:rStyle w:val="RhifTudalen"/>
        <w:vertAlign w:val="baseline"/>
      </w:rPr>
      <w:instrText xml:space="preserve">PAGE  </w:instrText>
    </w:r>
    <w:r w:rsidRPr="00A04EF9">
      <w:rPr>
        <w:rStyle w:val="RhifTudalen"/>
        <w:vertAlign w:val="baseline"/>
      </w:rPr>
      <w:fldChar w:fldCharType="separate"/>
    </w:r>
    <w:r w:rsidR="001C4CF3">
      <w:rPr>
        <w:rStyle w:val="RhifTudalen"/>
        <w:noProof/>
        <w:vertAlign w:val="baseline"/>
      </w:rPr>
      <w:t>4</w:t>
    </w:r>
    <w:r w:rsidRPr="00A04EF9">
      <w:rPr>
        <w:rStyle w:val="RhifTudalen"/>
        <w:vertAlign w:val="baseline"/>
      </w:rPr>
      <w:fldChar w:fldCharType="end"/>
    </w:r>
  </w:p>
  <w:p w14:paraId="1A8EA36D" w14:textId="77777777" w:rsidR="007773B3" w:rsidRDefault="001C4CF3">
    <w:pPr>
      <w:pStyle w:val="Troedy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5BC42" w14:textId="77777777" w:rsidR="00866E12" w:rsidRDefault="00E10D3F">
      <w:r>
        <w:separator/>
      </w:r>
    </w:p>
  </w:footnote>
  <w:footnote w:type="continuationSeparator" w:id="0">
    <w:p w14:paraId="07EE3FF7" w14:textId="77777777" w:rsidR="00866E12" w:rsidRDefault="00E10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A31"/>
    <w:rsid w:val="00000546"/>
    <w:rsid w:val="00000A24"/>
    <w:rsid w:val="00002292"/>
    <w:rsid w:val="00004631"/>
    <w:rsid w:val="00005DF6"/>
    <w:rsid w:val="0000702E"/>
    <w:rsid w:val="00007670"/>
    <w:rsid w:val="000077DA"/>
    <w:rsid w:val="0001300F"/>
    <w:rsid w:val="00016114"/>
    <w:rsid w:val="0001643B"/>
    <w:rsid w:val="00016B38"/>
    <w:rsid w:val="00017721"/>
    <w:rsid w:val="00020AE5"/>
    <w:rsid w:val="000236F2"/>
    <w:rsid w:val="000240D1"/>
    <w:rsid w:val="00024CB4"/>
    <w:rsid w:val="00026397"/>
    <w:rsid w:val="00026818"/>
    <w:rsid w:val="00027AB5"/>
    <w:rsid w:val="00040332"/>
    <w:rsid w:val="00040F24"/>
    <w:rsid w:val="00040F8E"/>
    <w:rsid w:val="0004162A"/>
    <w:rsid w:val="00044543"/>
    <w:rsid w:val="00044CEA"/>
    <w:rsid w:val="00046AE2"/>
    <w:rsid w:val="00052C39"/>
    <w:rsid w:val="00053465"/>
    <w:rsid w:val="00053646"/>
    <w:rsid w:val="00056E45"/>
    <w:rsid w:val="000574AD"/>
    <w:rsid w:val="00057738"/>
    <w:rsid w:val="00060757"/>
    <w:rsid w:val="00060E57"/>
    <w:rsid w:val="00061DD3"/>
    <w:rsid w:val="00062606"/>
    <w:rsid w:val="000629C0"/>
    <w:rsid w:val="00062EF2"/>
    <w:rsid w:val="000649A0"/>
    <w:rsid w:val="00064F38"/>
    <w:rsid w:val="00064F99"/>
    <w:rsid w:val="0006559E"/>
    <w:rsid w:val="00066105"/>
    <w:rsid w:val="0006659A"/>
    <w:rsid w:val="0006744F"/>
    <w:rsid w:val="00070780"/>
    <w:rsid w:val="00070D9F"/>
    <w:rsid w:val="00070E7F"/>
    <w:rsid w:val="0007149D"/>
    <w:rsid w:val="00072510"/>
    <w:rsid w:val="0007284E"/>
    <w:rsid w:val="0007374E"/>
    <w:rsid w:val="00073803"/>
    <w:rsid w:val="0007381E"/>
    <w:rsid w:val="00074D60"/>
    <w:rsid w:val="000759F8"/>
    <w:rsid w:val="00077D69"/>
    <w:rsid w:val="00080896"/>
    <w:rsid w:val="00080A48"/>
    <w:rsid w:val="00080AF0"/>
    <w:rsid w:val="0008105E"/>
    <w:rsid w:val="000819D8"/>
    <w:rsid w:val="00081B6A"/>
    <w:rsid w:val="00083093"/>
    <w:rsid w:val="0008342F"/>
    <w:rsid w:val="00083590"/>
    <w:rsid w:val="00083721"/>
    <w:rsid w:val="000837E3"/>
    <w:rsid w:val="00083A0E"/>
    <w:rsid w:val="00084B73"/>
    <w:rsid w:val="0008562E"/>
    <w:rsid w:val="00085692"/>
    <w:rsid w:val="0008734D"/>
    <w:rsid w:val="000874AA"/>
    <w:rsid w:val="0009093C"/>
    <w:rsid w:val="000915FE"/>
    <w:rsid w:val="00091B8A"/>
    <w:rsid w:val="00093C24"/>
    <w:rsid w:val="00093EE2"/>
    <w:rsid w:val="00094495"/>
    <w:rsid w:val="000947F8"/>
    <w:rsid w:val="00095887"/>
    <w:rsid w:val="00096C04"/>
    <w:rsid w:val="0009768F"/>
    <w:rsid w:val="00097A2C"/>
    <w:rsid w:val="000A0C36"/>
    <w:rsid w:val="000A0C3D"/>
    <w:rsid w:val="000A2620"/>
    <w:rsid w:val="000A2DE5"/>
    <w:rsid w:val="000A4235"/>
    <w:rsid w:val="000A5E29"/>
    <w:rsid w:val="000A67F8"/>
    <w:rsid w:val="000A68E9"/>
    <w:rsid w:val="000A6988"/>
    <w:rsid w:val="000B059D"/>
    <w:rsid w:val="000B0ACE"/>
    <w:rsid w:val="000B1074"/>
    <w:rsid w:val="000B27A6"/>
    <w:rsid w:val="000B3704"/>
    <w:rsid w:val="000B42DB"/>
    <w:rsid w:val="000B4FE3"/>
    <w:rsid w:val="000B6954"/>
    <w:rsid w:val="000B6F26"/>
    <w:rsid w:val="000C036B"/>
    <w:rsid w:val="000C09C2"/>
    <w:rsid w:val="000C2ECA"/>
    <w:rsid w:val="000C3243"/>
    <w:rsid w:val="000C4883"/>
    <w:rsid w:val="000C5C06"/>
    <w:rsid w:val="000C70B2"/>
    <w:rsid w:val="000D0D65"/>
    <w:rsid w:val="000D139A"/>
    <w:rsid w:val="000D4175"/>
    <w:rsid w:val="000D4478"/>
    <w:rsid w:val="000D4807"/>
    <w:rsid w:val="000D4817"/>
    <w:rsid w:val="000D4CD0"/>
    <w:rsid w:val="000D5E86"/>
    <w:rsid w:val="000E0503"/>
    <w:rsid w:val="000E0840"/>
    <w:rsid w:val="000E328C"/>
    <w:rsid w:val="000E3AB7"/>
    <w:rsid w:val="000E3DB6"/>
    <w:rsid w:val="000E494C"/>
    <w:rsid w:val="000E4D95"/>
    <w:rsid w:val="000E5D0E"/>
    <w:rsid w:val="000E70F4"/>
    <w:rsid w:val="000E7420"/>
    <w:rsid w:val="000F0CFE"/>
    <w:rsid w:val="000F1311"/>
    <w:rsid w:val="000F23D7"/>
    <w:rsid w:val="000F24ED"/>
    <w:rsid w:val="000F2661"/>
    <w:rsid w:val="000F43CF"/>
    <w:rsid w:val="000F5768"/>
    <w:rsid w:val="000F6443"/>
    <w:rsid w:val="000F72E7"/>
    <w:rsid w:val="001004C9"/>
    <w:rsid w:val="00102754"/>
    <w:rsid w:val="00103DA4"/>
    <w:rsid w:val="00104728"/>
    <w:rsid w:val="0010692B"/>
    <w:rsid w:val="001070CE"/>
    <w:rsid w:val="00107EA7"/>
    <w:rsid w:val="001128A0"/>
    <w:rsid w:val="0011292D"/>
    <w:rsid w:val="00112BE1"/>
    <w:rsid w:val="00116896"/>
    <w:rsid w:val="00116BE7"/>
    <w:rsid w:val="00121B40"/>
    <w:rsid w:val="001227F3"/>
    <w:rsid w:val="00122C1C"/>
    <w:rsid w:val="00127826"/>
    <w:rsid w:val="001279EC"/>
    <w:rsid w:val="00127BDB"/>
    <w:rsid w:val="00127E09"/>
    <w:rsid w:val="00130657"/>
    <w:rsid w:val="00130ADB"/>
    <w:rsid w:val="00130B84"/>
    <w:rsid w:val="00131527"/>
    <w:rsid w:val="00131E1F"/>
    <w:rsid w:val="00131ECC"/>
    <w:rsid w:val="00131EF0"/>
    <w:rsid w:val="0013292A"/>
    <w:rsid w:val="001330B8"/>
    <w:rsid w:val="001331DB"/>
    <w:rsid w:val="0013570E"/>
    <w:rsid w:val="00135A2B"/>
    <w:rsid w:val="0013672C"/>
    <w:rsid w:val="001404F1"/>
    <w:rsid w:val="0014180A"/>
    <w:rsid w:val="00142EDD"/>
    <w:rsid w:val="00144D3A"/>
    <w:rsid w:val="00144E13"/>
    <w:rsid w:val="00145E29"/>
    <w:rsid w:val="00146024"/>
    <w:rsid w:val="001467B0"/>
    <w:rsid w:val="00146ACC"/>
    <w:rsid w:val="00146CB9"/>
    <w:rsid w:val="0014782C"/>
    <w:rsid w:val="0014788D"/>
    <w:rsid w:val="001502EE"/>
    <w:rsid w:val="00150EBC"/>
    <w:rsid w:val="00150FE7"/>
    <w:rsid w:val="00151F8B"/>
    <w:rsid w:val="00152A1D"/>
    <w:rsid w:val="00152A91"/>
    <w:rsid w:val="00152AE4"/>
    <w:rsid w:val="00156912"/>
    <w:rsid w:val="00156BBA"/>
    <w:rsid w:val="00156E60"/>
    <w:rsid w:val="001574F5"/>
    <w:rsid w:val="0015796A"/>
    <w:rsid w:val="0016158B"/>
    <w:rsid w:val="001639A2"/>
    <w:rsid w:val="001640A9"/>
    <w:rsid w:val="00164105"/>
    <w:rsid w:val="00164264"/>
    <w:rsid w:val="00164AB3"/>
    <w:rsid w:val="0016509D"/>
    <w:rsid w:val="001666E6"/>
    <w:rsid w:val="0016751A"/>
    <w:rsid w:val="001711C8"/>
    <w:rsid w:val="0017253F"/>
    <w:rsid w:val="00176156"/>
    <w:rsid w:val="00176C43"/>
    <w:rsid w:val="001772AE"/>
    <w:rsid w:val="0017744A"/>
    <w:rsid w:val="00177883"/>
    <w:rsid w:val="001800E1"/>
    <w:rsid w:val="001813E3"/>
    <w:rsid w:val="00181B90"/>
    <w:rsid w:val="00182CB2"/>
    <w:rsid w:val="0018301F"/>
    <w:rsid w:val="00183F84"/>
    <w:rsid w:val="00184272"/>
    <w:rsid w:val="001848E3"/>
    <w:rsid w:val="00184DC3"/>
    <w:rsid w:val="00185CD5"/>
    <w:rsid w:val="00185DDC"/>
    <w:rsid w:val="00191038"/>
    <w:rsid w:val="001912CA"/>
    <w:rsid w:val="001957F2"/>
    <w:rsid w:val="00195969"/>
    <w:rsid w:val="00195CDA"/>
    <w:rsid w:val="00196B02"/>
    <w:rsid w:val="001A007E"/>
    <w:rsid w:val="001A1D4E"/>
    <w:rsid w:val="001A297D"/>
    <w:rsid w:val="001A477E"/>
    <w:rsid w:val="001A55E2"/>
    <w:rsid w:val="001A55FC"/>
    <w:rsid w:val="001A5967"/>
    <w:rsid w:val="001A62FC"/>
    <w:rsid w:val="001A69C4"/>
    <w:rsid w:val="001B19E2"/>
    <w:rsid w:val="001B2ED0"/>
    <w:rsid w:val="001B3B76"/>
    <w:rsid w:val="001B4201"/>
    <w:rsid w:val="001B6171"/>
    <w:rsid w:val="001B6A5A"/>
    <w:rsid w:val="001B7638"/>
    <w:rsid w:val="001C067E"/>
    <w:rsid w:val="001C0D2C"/>
    <w:rsid w:val="001C1807"/>
    <w:rsid w:val="001C2A3F"/>
    <w:rsid w:val="001C3072"/>
    <w:rsid w:val="001C4CF3"/>
    <w:rsid w:val="001C53DB"/>
    <w:rsid w:val="001C59BF"/>
    <w:rsid w:val="001C5AF8"/>
    <w:rsid w:val="001D0052"/>
    <w:rsid w:val="001D0B9E"/>
    <w:rsid w:val="001D0E40"/>
    <w:rsid w:val="001D2C29"/>
    <w:rsid w:val="001D2CCF"/>
    <w:rsid w:val="001D36CD"/>
    <w:rsid w:val="001D457B"/>
    <w:rsid w:val="001D45BF"/>
    <w:rsid w:val="001D55DD"/>
    <w:rsid w:val="001D5846"/>
    <w:rsid w:val="001D7721"/>
    <w:rsid w:val="001D7EDD"/>
    <w:rsid w:val="001E04AD"/>
    <w:rsid w:val="001E22A6"/>
    <w:rsid w:val="001E4CFD"/>
    <w:rsid w:val="001E658C"/>
    <w:rsid w:val="001F2A31"/>
    <w:rsid w:val="001F2D48"/>
    <w:rsid w:val="001F4505"/>
    <w:rsid w:val="001F4F4F"/>
    <w:rsid w:val="001F5132"/>
    <w:rsid w:val="001F650C"/>
    <w:rsid w:val="001F6E97"/>
    <w:rsid w:val="001F7735"/>
    <w:rsid w:val="001F7EEC"/>
    <w:rsid w:val="00200089"/>
    <w:rsid w:val="00202447"/>
    <w:rsid w:val="00202F40"/>
    <w:rsid w:val="002044F0"/>
    <w:rsid w:val="00205D72"/>
    <w:rsid w:val="00206CC3"/>
    <w:rsid w:val="00206FD7"/>
    <w:rsid w:val="00207F95"/>
    <w:rsid w:val="00211E2E"/>
    <w:rsid w:val="00212C7B"/>
    <w:rsid w:val="00212DA5"/>
    <w:rsid w:val="0021305D"/>
    <w:rsid w:val="00213FE1"/>
    <w:rsid w:val="00216557"/>
    <w:rsid w:val="00217632"/>
    <w:rsid w:val="002209F6"/>
    <w:rsid w:val="00221B4D"/>
    <w:rsid w:val="002229BB"/>
    <w:rsid w:val="002243A9"/>
    <w:rsid w:val="002244D3"/>
    <w:rsid w:val="00224F16"/>
    <w:rsid w:val="002252B1"/>
    <w:rsid w:val="00227DAE"/>
    <w:rsid w:val="00227DE0"/>
    <w:rsid w:val="00227E32"/>
    <w:rsid w:val="00230D20"/>
    <w:rsid w:val="002318EF"/>
    <w:rsid w:val="002325F1"/>
    <w:rsid w:val="00235D89"/>
    <w:rsid w:val="00241F94"/>
    <w:rsid w:val="002428BC"/>
    <w:rsid w:val="00242FB1"/>
    <w:rsid w:val="00243DE6"/>
    <w:rsid w:val="00244483"/>
    <w:rsid w:val="0024527C"/>
    <w:rsid w:val="00254749"/>
    <w:rsid w:val="002570FB"/>
    <w:rsid w:val="002614F3"/>
    <w:rsid w:val="00262715"/>
    <w:rsid w:val="00263547"/>
    <w:rsid w:val="00263E23"/>
    <w:rsid w:val="0026528C"/>
    <w:rsid w:val="002654F4"/>
    <w:rsid w:val="00265AA9"/>
    <w:rsid w:val="0026603D"/>
    <w:rsid w:val="00266E64"/>
    <w:rsid w:val="002673DA"/>
    <w:rsid w:val="00267BAD"/>
    <w:rsid w:val="00267BDA"/>
    <w:rsid w:val="00271844"/>
    <w:rsid w:val="00272C76"/>
    <w:rsid w:val="00273A79"/>
    <w:rsid w:val="00274534"/>
    <w:rsid w:val="00275C7C"/>
    <w:rsid w:val="00276A25"/>
    <w:rsid w:val="00276C1A"/>
    <w:rsid w:val="00277880"/>
    <w:rsid w:val="00281121"/>
    <w:rsid w:val="002826F3"/>
    <w:rsid w:val="0028297F"/>
    <w:rsid w:val="002839EB"/>
    <w:rsid w:val="00284753"/>
    <w:rsid w:val="0028564B"/>
    <w:rsid w:val="00287F40"/>
    <w:rsid w:val="00292F33"/>
    <w:rsid w:val="00293BFC"/>
    <w:rsid w:val="00294ECE"/>
    <w:rsid w:val="002960E6"/>
    <w:rsid w:val="00296441"/>
    <w:rsid w:val="002964EA"/>
    <w:rsid w:val="002A0489"/>
    <w:rsid w:val="002A1D9A"/>
    <w:rsid w:val="002A1DBB"/>
    <w:rsid w:val="002A267D"/>
    <w:rsid w:val="002A2B4E"/>
    <w:rsid w:val="002A39D8"/>
    <w:rsid w:val="002A3FFC"/>
    <w:rsid w:val="002A4038"/>
    <w:rsid w:val="002A440F"/>
    <w:rsid w:val="002A49EF"/>
    <w:rsid w:val="002A4D76"/>
    <w:rsid w:val="002B001B"/>
    <w:rsid w:val="002B0A45"/>
    <w:rsid w:val="002B13E4"/>
    <w:rsid w:val="002B1A79"/>
    <w:rsid w:val="002B1FCA"/>
    <w:rsid w:val="002B2128"/>
    <w:rsid w:val="002B2A52"/>
    <w:rsid w:val="002B30D3"/>
    <w:rsid w:val="002B3203"/>
    <w:rsid w:val="002B3A92"/>
    <w:rsid w:val="002B4210"/>
    <w:rsid w:val="002B435B"/>
    <w:rsid w:val="002B477D"/>
    <w:rsid w:val="002B574D"/>
    <w:rsid w:val="002B6CBB"/>
    <w:rsid w:val="002B749F"/>
    <w:rsid w:val="002C0D93"/>
    <w:rsid w:val="002C1CEA"/>
    <w:rsid w:val="002C256F"/>
    <w:rsid w:val="002C287C"/>
    <w:rsid w:val="002C42F5"/>
    <w:rsid w:val="002C6F90"/>
    <w:rsid w:val="002D0675"/>
    <w:rsid w:val="002D116B"/>
    <w:rsid w:val="002D166B"/>
    <w:rsid w:val="002D3BBE"/>
    <w:rsid w:val="002D5D1F"/>
    <w:rsid w:val="002D652C"/>
    <w:rsid w:val="002D73DE"/>
    <w:rsid w:val="002D7D00"/>
    <w:rsid w:val="002D7EAC"/>
    <w:rsid w:val="002E022A"/>
    <w:rsid w:val="002E03B6"/>
    <w:rsid w:val="002E19C0"/>
    <w:rsid w:val="002E27B3"/>
    <w:rsid w:val="002E2B1C"/>
    <w:rsid w:val="002E32B7"/>
    <w:rsid w:val="002E39E6"/>
    <w:rsid w:val="002E4865"/>
    <w:rsid w:val="002E5742"/>
    <w:rsid w:val="002E5793"/>
    <w:rsid w:val="002E5E68"/>
    <w:rsid w:val="002E7FC6"/>
    <w:rsid w:val="002F0AF6"/>
    <w:rsid w:val="002F191B"/>
    <w:rsid w:val="002F6CC8"/>
    <w:rsid w:val="00300026"/>
    <w:rsid w:val="0030537B"/>
    <w:rsid w:val="0030570B"/>
    <w:rsid w:val="00306D54"/>
    <w:rsid w:val="003105A7"/>
    <w:rsid w:val="00310D18"/>
    <w:rsid w:val="00310F94"/>
    <w:rsid w:val="0031418A"/>
    <w:rsid w:val="0031487B"/>
    <w:rsid w:val="00314AF5"/>
    <w:rsid w:val="0031528E"/>
    <w:rsid w:val="003154E5"/>
    <w:rsid w:val="00315B9F"/>
    <w:rsid w:val="00316717"/>
    <w:rsid w:val="00316923"/>
    <w:rsid w:val="00324142"/>
    <w:rsid w:val="00324B92"/>
    <w:rsid w:val="00325843"/>
    <w:rsid w:val="00333526"/>
    <w:rsid w:val="003344FC"/>
    <w:rsid w:val="00334AE6"/>
    <w:rsid w:val="003351FC"/>
    <w:rsid w:val="003371FD"/>
    <w:rsid w:val="00337250"/>
    <w:rsid w:val="0033747F"/>
    <w:rsid w:val="003375C4"/>
    <w:rsid w:val="003376D9"/>
    <w:rsid w:val="00337D11"/>
    <w:rsid w:val="00337E6A"/>
    <w:rsid w:val="00341BB0"/>
    <w:rsid w:val="003427DA"/>
    <w:rsid w:val="00344CF7"/>
    <w:rsid w:val="003452AD"/>
    <w:rsid w:val="0034613E"/>
    <w:rsid w:val="003464B6"/>
    <w:rsid w:val="00347546"/>
    <w:rsid w:val="00347ACC"/>
    <w:rsid w:val="00347DEF"/>
    <w:rsid w:val="003509D7"/>
    <w:rsid w:val="0035192F"/>
    <w:rsid w:val="003526FB"/>
    <w:rsid w:val="00357395"/>
    <w:rsid w:val="00360D69"/>
    <w:rsid w:val="003617F9"/>
    <w:rsid w:val="00363168"/>
    <w:rsid w:val="00363688"/>
    <w:rsid w:val="003646FB"/>
    <w:rsid w:val="003667EA"/>
    <w:rsid w:val="003673A9"/>
    <w:rsid w:val="003704E0"/>
    <w:rsid w:val="00372129"/>
    <w:rsid w:val="00382924"/>
    <w:rsid w:val="00383376"/>
    <w:rsid w:val="003836BA"/>
    <w:rsid w:val="00383B56"/>
    <w:rsid w:val="00384AD3"/>
    <w:rsid w:val="0038522E"/>
    <w:rsid w:val="003859EE"/>
    <w:rsid w:val="0038780A"/>
    <w:rsid w:val="00387CD1"/>
    <w:rsid w:val="00391230"/>
    <w:rsid w:val="00391503"/>
    <w:rsid w:val="0039190A"/>
    <w:rsid w:val="003919FB"/>
    <w:rsid w:val="00391E37"/>
    <w:rsid w:val="0039404B"/>
    <w:rsid w:val="003941D1"/>
    <w:rsid w:val="00394CBE"/>
    <w:rsid w:val="003A0671"/>
    <w:rsid w:val="003A06F9"/>
    <w:rsid w:val="003A2FBA"/>
    <w:rsid w:val="003A3187"/>
    <w:rsid w:val="003A5395"/>
    <w:rsid w:val="003A53F6"/>
    <w:rsid w:val="003A5D90"/>
    <w:rsid w:val="003A6F51"/>
    <w:rsid w:val="003A79C5"/>
    <w:rsid w:val="003B0225"/>
    <w:rsid w:val="003B0764"/>
    <w:rsid w:val="003B1E37"/>
    <w:rsid w:val="003B2245"/>
    <w:rsid w:val="003B23E5"/>
    <w:rsid w:val="003B2624"/>
    <w:rsid w:val="003B2F45"/>
    <w:rsid w:val="003B36B3"/>
    <w:rsid w:val="003B4667"/>
    <w:rsid w:val="003B4D27"/>
    <w:rsid w:val="003C1E81"/>
    <w:rsid w:val="003C643F"/>
    <w:rsid w:val="003C6506"/>
    <w:rsid w:val="003C6B0B"/>
    <w:rsid w:val="003C7259"/>
    <w:rsid w:val="003D07A1"/>
    <w:rsid w:val="003D19CA"/>
    <w:rsid w:val="003D2F10"/>
    <w:rsid w:val="003D3AEE"/>
    <w:rsid w:val="003D4DD5"/>
    <w:rsid w:val="003D4FD3"/>
    <w:rsid w:val="003D607E"/>
    <w:rsid w:val="003D60B9"/>
    <w:rsid w:val="003D7256"/>
    <w:rsid w:val="003E382A"/>
    <w:rsid w:val="003E3F82"/>
    <w:rsid w:val="003E5BDB"/>
    <w:rsid w:val="003E7C10"/>
    <w:rsid w:val="003F03BD"/>
    <w:rsid w:val="003F10E7"/>
    <w:rsid w:val="003F2597"/>
    <w:rsid w:val="003F29A7"/>
    <w:rsid w:val="003F2A60"/>
    <w:rsid w:val="003F2BAF"/>
    <w:rsid w:val="003F3C83"/>
    <w:rsid w:val="003F3CF7"/>
    <w:rsid w:val="003F3F4B"/>
    <w:rsid w:val="003F4023"/>
    <w:rsid w:val="003F51CF"/>
    <w:rsid w:val="003F6513"/>
    <w:rsid w:val="00401EEE"/>
    <w:rsid w:val="00406E65"/>
    <w:rsid w:val="00407316"/>
    <w:rsid w:val="0041096A"/>
    <w:rsid w:val="004113B1"/>
    <w:rsid w:val="00411843"/>
    <w:rsid w:val="0041196C"/>
    <w:rsid w:val="00412ACC"/>
    <w:rsid w:val="00412C3E"/>
    <w:rsid w:val="00412C6E"/>
    <w:rsid w:val="00414181"/>
    <w:rsid w:val="00414AA5"/>
    <w:rsid w:val="00414EF8"/>
    <w:rsid w:val="00416177"/>
    <w:rsid w:val="004171AE"/>
    <w:rsid w:val="00422E87"/>
    <w:rsid w:val="00423044"/>
    <w:rsid w:val="004251C4"/>
    <w:rsid w:val="004251F9"/>
    <w:rsid w:val="00426A18"/>
    <w:rsid w:val="00426F63"/>
    <w:rsid w:val="00427CC0"/>
    <w:rsid w:val="00427FFC"/>
    <w:rsid w:val="00431358"/>
    <w:rsid w:val="0043285A"/>
    <w:rsid w:val="00432B6D"/>
    <w:rsid w:val="004337D6"/>
    <w:rsid w:val="00434280"/>
    <w:rsid w:val="00434352"/>
    <w:rsid w:val="004362AE"/>
    <w:rsid w:val="004363C7"/>
    <w:rsid w:val="00436B4B"/>
    <w:rsid w:val="00436BBC"/>
    <w:rsid w:val="004370D1"/>
    <w:rsid w:val="004378B7"/>
    <w:rsid w:val="00440401"/>
    <w:rsid w:val="00442F77"/>
    <w:rsid w:val="00443463"/>
    <w:rsid w:val="0044359A"/>
    <w:rsid w:val="00444887"/>
    <w:rsid w:val="00444D3D"/>
    <w:rsid w:val="004463AE"/>
    <w:rsid w:val="004472AB"/>
    <w:rsid w:val="00447CA7"/>
    <w:rsid w:val="00451931"/>
    <w:rsid w:val="00453204"/>
    <w:rsid w:val="004540AB"/>
    <w:rsid w:val="0045422A"/>
    <w:rsid w:val="00454444"/>
    <w:rsid w:val="004547A8"/>
    <w:rsid w:val="00455FA9"/>
    <w:rsid w:val="004564A8"/>
    <w:rsid w:val="0045774F"/>
    <w:rsid w:val="004612CD"/>
    <w:rsid w:val="0046143E"/>
    <w:rsid w:val="004619B6"/>
    <w:rsid w:val="0046264F"/>
    <w:rsid w:val="00462A8C"/>
    <w:rsid w:val="004641CC"/>
    <w:rsid w:val="00464AD1"/>
    <w:rsid w:val="0046593C"/>
    <w:rsid w:val="00465C56"/>
    <w:rsid w:val="00466486"/>
    <w:rsid w:val="00466AE8"/>
    <w:rsid w:val="00467215"/>
    <w:rsid w:val="00470214"/>
    <w:rsid w:val="00471289"/>
    <w:rsid w:val="00471AF0"/>
    <w:rsid w:val="004737EF"/>
    <w:rsid w:val="00474924"/>
    <w:rsid w:val="004768D9"/>
    <w:rsid w:val="004773B3"/>
    <w:rsid w:val="004775AA"/>
    <w:rsid w:val="00477D46"/>
    <w:rsid w:val="00480FCA"/>
    <w:rsid w:val="004816C0"/>
    <w:rsid w:val="00481C2A"/>
    <w:rsid w:val="00483825"/>
    <w:rsid w:val="004842BE"/>
    <w:rsid w:val="004856D2"/>
    <w:rsid w:val="00485C39"/>
    <w:rsid w:val="00494480"/>
    <w:rsid w:val="0049449F"/>
    <w:rsid w:val="00496700"/>
    <w:rsid w:val="00496BC2"/>
    <w:rsid w:val="004971A0"/>
    <w:rsid w:val="00497400"/>
    <w:rsid w:val="0049781C"/>
    <w:rsid w:val="004A1918"/>
    <w:rsid w:val="004A30C2"/>
    <w:rsid w:val="004A4198"/>
    <w:rsid w:val="004A43AE"/>
    <w:rsid w:val="004A45F4"/>
    <w:rsid w:val="004A6604"/>
    <w:rsid w:val="004A675D"/>
    <w:rsid w:val="004A6DF3"/>
    <w:rsid w:val="004A7859"/>
    <w:rsid w:val="004B1ECD"/>
    <w:rsid w:val="004B2CB7"/>
    <w:rsid w:val="004B3F92"/>
    <w:rsid w:val="004B42FC"/>
    <w:rsid w:val="004B46CD"/>
    <w:rsid w:val="004B5BB5"/>
    <w:rsid w:val="004B6A11"/>
    <w:rsid w:val="004C02FA"/>
    <w:rsid w:val="004C3264"/>
    <w:rsid w:val="004C449F"/>
    <w:rsid w:val="004C6193"/>
    <w:rsid w:val="004C79A3"/>
    <w:rsid w:val="004D072D"/>
    <w:rsid w:val="004D4266"/>
    <w:rsid w:val="004D46F5"/>
    <w:rsid w:val="004D6145"/>
    <w:rsid w:val="004E17DE"/>
    <w:rsid w:val="004E46C2"/>
    <w:rsid w:val="004E4B10"/>
    <w:rsid w:val="004E54C3"/>
    <w:rsid w:val="004E5EFC"/>
    <w:rsid w:val="004E77A5"/>
    <w:rsid w:val="004E7EAD"/>
    <w:rsid w:val="004F0347"/>
    <w:rsid w:val="004F078A"/>
    <w:rsid w:val="004F0F23"/>
    <w:rsid w:val="004F1F26"/>
    <w:rsid w:val="004F28A0"/>
    <w:rsid w:val="004F2B7E"/>
    <w:rsid w:val="004F3DC5"/>
    <w:rsid w:val="004F424B"/>
    <w:rsid w:val="00500668"/>
    <w:rsid w:val="0050076D"/>
    <w:rsid w:val="005009AE"/>
    <w:rsid w:val="00502C8F"/>
    <w:rsid w:val="005037D3"/>
    <w:rsid w:val="00505670"/>
    <w:rsid w:val="0050631F"/>
    <w:rsid w:val="00506373"/>
    <w:rsid w:val="0051009A"/>
    <w:rsid w:val="00511E2F"/>
    <w:rsid w:val="0051341E"/>
    <w:rsid w:val="005136DE"/>
    <w:rsid w:val="00513CB6"/>
    <w:rsid w:val="00513E0A"/>
    <w:rsid w:val="005175A3"/>
    <w:rsid w:val="00521054"/>
    <w:rsid w:val="005213FB"/>
    <w:rsid w:val="005248CE"/>
    <w:rsid w:val="00525545"/>
    <w:rsid w:val="00527784"/>
    <w:rsid w:val="00530043"/>
    <w:rsid w:val="00530104"/>
    <w:rsid w:val="00531A7B"/>
    <w:rsid w:val="00531AE6"/>
    <w:rsid w:val="00531C04"/>
    <w:rsid w:val="00531D43"/>
    <w:rsid w:val="00531E30"/>
    <w:rsid w:val="00532A5F"/>
    <w:rsid w:val="00534462"/>
    <w:rsid w:val="0053541E"/>
    <w:rsid w:val="00535973"/>
    <w:rsid w:val="00535E58"/>
    <w:rsid w:val="00540245"/>
    <w:rsid w:val="00540CB9"/>
    <w:rsid w:val="00541377"/>
    <w:rsid w:val="005413CA"/>
    <w:rsid w:val="00541B6E"/>
    <w:rsid w:val="00542836"/>
    <w:rsid w:val="00542A7E"/>
    <w:rsid w:val="00542F01"/>
    <w:rsid w:val="005433C7"/>
    <w:rsid w:val="0054422F"/>
    <w:rsid w:val="00545E7E"/>
    <w:rsid w:val="0054736B"/>
    <w:rsid w:val="00547425"/>
    <w:rsid w:val="005474EF"/>
    <w:rsid w:val="00550D36"/>
    <w:rsid w:val="00552447"/>
    <w:rsid w:val="00552930"/>
    <w:rsid w:val="00554AB0"/>
    <w:rsid w:val="00554D76"/>
    <w:rsid w:val="00555626"/>
    <w:rsid w:val="005558D1"/>
    <w:rsid w:val="00557C9B"/>
    <w:rsid w:val="00560C8F"/>
    <w:rsid w:val="00560E4C"/>
    <w:rsid w:val="00561255"/>
    <w:rsid w:val="00563125"/>
    <w:rsid w:val="00563173"/>
    <w:rsid w:val="005633F8"/>
    <w:rsid w:val="00563B0B"/>
    <w:rsid w:val="005675EA"/>
    <w:rsid w:val="00567A85"/>
    <w:rsid w:val="00570129"/>
    <w:rsid w:val="0057060B"/>
    <w:rsid w:val="00570668"/>
    <w:rsid w:val="00570BDA"/>
    <w:rsid w:val="00570E9C"/>
    <w:rsid w:val="00571880"/>
    <w:rsid w:val="0057205D"/>
    <w:rsid w:val="00572132"/>
    <w:rsid w:val="00573527"/>
    <w:rsid w:val="0057670A"/>
    <w:rsid w:val="0057688B"/>
    <w:rsid w:val="005777A4"/>
    <w:rsid w:val="00580D28"/>
    <w:rsid w:val="0058124B"/>
    <w:rsid w:val="0058154A"/>
    <w:rsid w:val="00582056"/>
    <w:rsid w:val="00586B54"/>
    <w:rsid w:val="00590BE1"/>
    <w:rsid w:val="00590EDD"/>
    <w:rsid w:val="00592BAC"/>
    <w:rsid w:val="005932C6"/>
    <w:rsid w:val="00593BA6"/>
    <w:rsid w:val="00594E56"/>
    <w:rsid w:val="0059516B"/>
    <w:rsid w:val="00595FFE"/>
    <w:rsid w:val="0059697C"/>
    <w:rsid w:val="00597215"/>
    <w:rsid w:val="00597C42"/>
    <w:rsid w:val="005A0171"/>
    <w:rsid w:val="005A1B0C"/>
    <w:rsid w:val="005A25F9"/>
    <w:rsid w:val="005A4A4E"/>
    <w:rsid w:val="005A635B"/>
    <w:rsid w:val="005A723C"/>
    <w:rsid w:val="005B06A9"/>
    <w:rsid w:val="005B0B0A"/>
    <w:rsid w:val="005B0EA0"/>
    <w:rsid w:val="005B112B"/>
    <w:rsid w:val="005B1647"/>
    <w:rsid w:val="005B18A0"/>
    <w:rsid w:val="005B2772"/>
    <w:rsid w:val="005B2AA1"/>
    <w:rsid w:val="005B2AC5"/>
    <w:rsid w:val="005B32BE"/>
    <w:rsid w:val="005B4104"/>
    <w:rsid w:val="005B5102"/>
    <w:rsid w:val="005B594B"/>
    <w:rsid w:val="005B5AF0"/>
    <w:rsid w:val="005B6367"/>
    <w:rsid w:val="005B7198"/>
    <w:rsid w:val="005B7EF6"/>
    <w:rsid w:val="005C183A"/>
    <w:rsid w:val="005C2800"/>
    <w:rsid w:val="005C2A4B"/>
    <w:rsid w:val="005C47C3"/>
    <w:rsid w:val="005C5E24"/>
    <w:rsid w:val="005C657F"/>
    <w:rsid w:val="005D08C4"/>
    <w:rsid w:val="005D1F24"/>
    <w:rsid w:val="005D460C"/>
    <w:rsid w:val="005D51CE"/>
    <w:rsid w:val="005D575E"/>
    <w:rsid w:val="005D71D7"/>
    <w:rsid w:val="005D7454"/>
    <w:rsid w:val="005E247F"/>
    <w:rsid w:val="005E4C62"/>
    <w:rsid w:val="005E6A76"/>
    <w:rsid w:val="005E6E24"/>
    <w:rsid w:val="005E7DBE"/>
    <w:rsid w:val="005E7E68"/>
    <w:rsid w:val="005F0CD8"/>
    <w:rsid w:val="005F0F90"/>
    <w:rsid w:val="005F1A79"/>
    <w:rsid w:val="005F1F8D"/>
    <w:rsid w:val="005F3CCE"/>
    <w:rsid w:val="005F445F"/>
    <w:rsid w:val="005F455F"/>
    <w:rsid w:val="005F51BF"/>
    <w:rsid w:val="005F6033"/>
    <w:rsid w:val="0060313A"/>
    <w:rsid w:val="0060617C"/>
    <w:rsid w:val="006066CA"/>
    <w:rsid w:val="0061027A"/>
    <w:rsid w:val="00610351"/>
    <w:rsid w:val="006106DA"/>
    <w:rsid w:val="00610E0E"/>
    <w:rsid w:val="00612639"/>
    <w:rsid w:val="00613EC8"/>
    <w:rsid w:val="00614454"/>
    <w:rsid w:val="00616368"/>
    <w:rsid w:val="006166F3"/>
    <w:rsid w:val="00616BC3"/>
    <w:rsid w:val="00617C69"/>
    <w:rsid w:val="0062041C"/>
    <w:rsid w:val="00623212"/>
    <w:rsid w:val="00623273"/>
    <w:rsid w:val="00623408"/>
    <w:rsid w:val="006237EC"/>
    <w:rsid w:val="00623CF1"/>
    <w:rsid w:val="006245D9"/>
    <w:rsid w:val="00625262"/>
    <w:rsid w:val="006257BE"/>
    <w:rsid w:val="0062602D"/>
    <w:rsid w:val="006267AA"/>
    <w:rsid w:val="0062686B"/>
    <w:rsid w:val="0062723D"/>
    <w:rsid w:val="00630088"/>
    <w:rsid w:val="006302A7"/>
    <w:rsid w:val="00630A1E"/>
    <w:rsid w:val="00631552"/>
    <w:rsid w:val="006315DA"/>
    <w:rsid w:val="00633C39"/>
    <w:rsid w:val="00634B91"/>
    <w:rsid w:val="00634D6B"/>
    <w:rsid w:val="00634F0B"/>
    <w:rsid w:val="00635CF5"/>
    <w:rsid w:val="00636918"/>
    <w:rsid w:val="00637AE7"/>
    <w:rsid w:val="00640215"/>
    <w:rsid w:val="0064064E"/>
    <w:rsid w:val="00640F6D"/>
    <w:rsid w:val="006418D6"/>
    <w:rsid w:val="006436C3"/>
    <w:rsid w:val="00644213"/>
    <w:rsid w:val="006447DF"/>
    <w:rsid w:val="006448FA"/>
    <w:rsid w:val="00644F76"/>
    <w:rsid w:val="006453DB"/>
    <w:rsid w:val="00645C70"/>
    <w:rsid w:val="00646651"/>
    <w:rsid w:val="0064719B"/>
    <w:rsid w:val="00650CE7"/>
    <w:rsid w:val="00650E64"/>
    <w:rsid w:val="006525B1"/>
    <w:rsid w:val="006535AD"/>
    <w:rsid w:val="0065401E"/>
    <w:rsid w:val="00656FA1"/>
    <w:rsid w:val="00661AF3"/>
    <w:rsid w:val="00661ED5"/>
    <w:rsid w:val="0066200B"/>
    <w:rsid w:val="00663406"/>
    <w:rsid w:val="00663A41"/>
    <w:rsid w:val="00663AC0"/>
    <w:rsid w:val="006659FB"/>
    <w:rsid w:val="0066637D"/>
    <w:rsid w:val="0066691A"/>
    <w:rsid w:val="0067101D"/>
    <w:rsid w:val="006712AA"/>
    <w:rsid w:val="00672111"/>
    <w:rsid w:val="00673C02"/>
    <w:rsid w:val="006768DD"/>
    <w:rsid w:val="006778F1"/>
    <w:rsid w:val="00677BBF"/>
    <w:rsid w:val="00682076"/>
    <w:rsid w:val="00682FE7"/>
    <w:rsid w:val="00684602"/>
    <w:rsid w:val="006846C5"/>
    <w:rsid w:val="00684B10"/>
    <w:rsid w:val="00684C36"/>
    <w:rsid w:val="00684E98"/>
    <w:rsid w:val="00685424"/>
    <w:rsid w:val="006854B3"/>
    <w:rsid w:val="00686747"/>
    <w:rsid w:val="0069030E"/>
    <w:rsid w:val="00690FDC"/>
    <w:rsid w:val="0069161F"/>
    <w:rsid w:val="00693689"/>
    <w:rsid w:val="006943A8"/>
    <w:rsid w:val="00697DBB"/>
    <w:rsid w:val="006A49ED"/>
    <w:rsid w:val="006A4D64"/>
    <w:rsid w:val="006A5E43"/>
    <w:rsid w:val="006A6AED"/>
    <w:rsid w:val="006B06D4"/>
    <w:rsid w:val="006B2094"/>
    <w:rsid w:val="006B3C39"/>
    <w:rsid w:val="006B43D1"/>
    <w:rsid w:val="006B57CA"/>
    <w:rsid w:val="006B5BF6"/>
    <w:rsid w:val="006B5D96"/>
    <w:rsid w:val="006B620B"/>
    <w:rsid w:val="006B6656"/>
    <w:rsid w:val="006B7082"/>
    <w:rsid w:val="006B7AE1"/>
    <w:rsid w:val="006B7E49"/>
    <w:rsid w:val="006C2851"/>
    <w:rsid w:val="006C3C1C"/>
    <w:rsid w:val="006C5300"/>
    <w:rsid w:val="006C5F90"/>
    <w:rsid w:val="006D03F2"/>
    <w:rsid w:val="006D0801"/>
    <w:rsid w:val="006D1DA3"/>
    <w:rsid w:val="006D2105"/>
    <w:rsid w:val="006D21DC"/>
    <w:rsid w:val="006D54C8"/>
    <w:rsid w:val="006D71DB"/>
    <w:rsid w:val="006D7277"/>
    <w:rsid w:val="006E0026"/>
    <w:rsid w:val="006E0FA2"/>
    <w:rsid w:val="006E0FDB"/>
    <w:rsid w:val="006E12C7"/>
    <w:rsid w:val="006E2915"/>
    <w:rsid w:val="006E3C37"/>
    <w:rsid w:val="006E6D05"/>
    <w:rsid w:val="006E74BD"/>
    <w:rsid w:val="006F09E2"/>
    <w:rsid w:val="006F24D8"/>
    <w:rsid w:val="006F360B"/>
    <w:rsid w:val="006F3A5A"/>
    <w:rsid w:val="006F4950"/>
    <w:rsid w:val="006F4F56"/>
    <w:rsid w:val="006F74E7"/>
    <w:rsid w:val="00701826"/>
    <w:rsid w:val="00701C64"/>
    <w:rsid w:val="00701E81"/>
    <w:rsid w:val="007023D7"/>
    <w:rsid w:val="007027D6"/>
    <w:rsid w:val="00702C3C"/>
    <w:rsid w:val="0070388D"/>
    <w:rsid w:val="00704A6A"/>
    <w:rsid w:val="007062D8"/>
    <w:rsid w:val="00706E38"/>
    <w:rsid w:val="007070FA"/>
    <w:rsid w:val="00715B80"/>
    <w:rsid w:val="00716F93"/>
    <w:rsid w:val="007200B4"/>
    <w:rsid w:val="00720D95"/>
    <w:rsid w:val="007216E0"/>
    <w:rsid w:val="00722DF3"/>
    <w:rsid w:val="00723557"/>
    <w:rsid w:val="0072385A"/>
    <w:rsid w:val="00723E9C"/>
    <w:rsid w:val="00726647"/>
    <w:rsid w:val="0073209B"/>
    <w:rsid w:val="0073317C"/>
    <w:rsid w:val="00733A96"/>
    <w:rsid w:val="00734354"/>
    <w:rsid w:val="0073474E"/>
    <w:rsid w:val="00734B3D"/>
    <w:rsid w:val="00734BB5"/>
    <w:rsid w:val="00737983"/>
    <w:rsid w:val="007402FC"/>
    <w:rsid w:val="00740FC9"/>
    <w:rsid w:val="00743430"/>
    <w:rsid w:val="00745C74"/>
    <w:rsid w:val="00746620"/>
    <w:rsid w:val="007469DC"/>
    <w:rsid w:val="00747DAD"/>
    <w:rsid w:val="00750BF4"/>
    <w:rsid w:val="00751BDD"/>
    <w:rsid w:val="0075248A"/>
    <w:rsid w:val="00752F4A"/>
    <w:rsid w:val="007531A6"/>
    <w:rsid w:val="00753DE3"/>
    <w:rsid w:val="00754910"/>
    <w:rsid w:val="0075690D"/>
    <w:rsid w:val="00760625"/>
    <w:rsid w:val="00760B79"/>
    <w:rsid w:val="00761BCC"/>
    <w:rsid w:val="00761DFD"/>
    <w:rsid w:val="007623D4"/>
    <w:rsid w:val="00762D2B"/>
    <w:rsid w:val="00763573"/>
    <w:rsid w:val="00764815"/>
    <w:rsid w:val="00764F64"/>
    <w:rsid w:val="0076503B"/>
    <w:rsid w:val="007662A9"/>
    <w:rsid w:val="00766B56"/>
    <w:rsid w:val="00766D3E"/>
    <w:rsid w:val="00771784"/>
    <w:rsid w:val="00771A09"/>
    <w:rsid w:val="007727CE"/>
    <w:rsid w:val="00773C15"/>
    <w:rsid w:val="00774E5D"/>
    <w:rsid w:val="00776318"/>
    <w:rsid w:val="00777287"/>
    <w:rsid w:val="0077736E"/>
    <w:rsid w:val="00777F50"/>
    <w:rsid w:val="0078062F"/>
    <w:rsid w:val="00780DEC"/>
    <w:rsid w:val="00781854"/>
    <w:rsid w:val="00781D58"/>
    <w:rsid w:val="00781DAC"/>
    <w:rsid w:val="007828B0"/>
    <w:rsid w:val="007839C2"/>
    <w:rsid w:val="00783C64"/>
    <w:rsid w:val="00783F67"/>
    <w:rsid w:val="007840B6"/>
    <w:rsid w:val="00784E82"/>
    <w:rsid w:val="007871E3"/>
    <w:rsid w:val="007879D5"/>
    <w:rsid w:val="00787F89"/>
    <w:rsid w:val="00791796"/>
    <w:rsid w:val="00791D4F"/>
    <w:rsid w:val="00792003"/>
    <w:rsid w:val="0079224D"/>
    <w:rsid w:val="00793F63"/>
    <w:rsid w:val="00794023"/>
    <w:rsid w:val="007947EB"/>
    <w:rsid w:val="00794808"/>
    <w:rsid w:val="00795F68"/>
    <w:rsid w:val="007A0BFE"/>
    <w:rsid w:val="007A164E"/>
    <w:rsid w:val="007A2325"/>
    <w:rsid w:val="007A2ADF"/>
    <w:rsid w:val="007A51EE"/>
    <w:rsid w:val="007A537A"/>
    <w:rsid w:val="007A63D3"/>
    <w:rsid w:val="007A70B2"/>
    <w:rsid w:val="007A77BC"/>
    <w:rsid w:val="007A7851"/>
    <w:rsid w:val="007B0BCE"/>
    <w:rsid w:val="007B11A8"/>
    <w:rsid w:val="007B23F8"/>
    <w:rsid w:val="007B3679"/>
    <w:rsid w:val="007B45AB"/>
    <w:rsid w:val="007B6322"/>
    <w:rsid w:val="007B7BB9"/>
    <w:rsid w:val="007C17A1"/>
    <w:rsid w:val="007C1950"/>
    <w:rsid w:val="007C1C3E"/>
    <w:rsid w:val="007C275B"/>
    <w:rsid w:val="007C5E98"/>
    <w:rsid w:val="007C627E"/>
    <w:rsid w:val="007C6661"/>
    <w:rsid w:val="007C76BD"/>
    <w:rsid w:val="007D063A"/>
    <w:rsid w:val="007D0640"/>
    <w:rsid w:val="007D08E4"/>
    <w:rsid w:val="007D27BC"/>
    <w:rsid w:val="007D2ED2"/>
    <w:rsid w:val="007D3FA6"/>
    <w:rsid w:val="007D4522"/>
    <w:rsid w:val="007D4787"/>
    <w:rsid w:val="007D781B"/>
    <w:rsid w:val="007D7A26"/>
    <w:rsid w:val="007E1397"/>
    <w:rsid w:val="007E33FA"/>
    <w:rsid w:val="007E35D0"/>
    <w:rsid w:val="007E3863"/>
    <w:rsid w:val="007E4AD1"/>
    <w:rsid w:val="007E5111"/>
    <w:rsid w:val="007E58C4"/>
    <w:rsid w:val="007E5926"/>
    <w:rsid w:val="007E6B4A"/>
    <w:rsid w:val="007E739E"/>
    <w:rsid w:val="007E77DC"/>
    <w:rsid w:val="007F0973"/>
    <w:rsid w:val="007F0B60"/>
    <w:rsid w:val="007F4E67"/>
    <w:rsid w:val="007F6DDE"/>
    <w:rsid w:val="00800705"/>
    <w:rsid w:val="00802CBE"/>
    <w:rsid w:val="00802DCF"/>
    <w:rsid w:val="00803378"/>
    <w:rsid w:val="0080349A"/>
    <w:rsid w:val="00804C65"/>
    <w:rsid w:val="0080511F"/>
    <w:rsid w:val="00812C8A"/>
    <w:rsid w:val="008132DA"/>
    <w:rsid w:val="00813599"/>
    <w:rsid w:val="008145AD"/>
    <w:rsid w:val="00815F16"/>
    <w:rsid w:val="00816A36"/>
    <w:rsid w:val="00816EBC"/>
    <w:rsid w:val="0081701E"/>
    <w:rsid w:val="008178B0"/>
    <w:rsid w:val="00817D94"/>
    <w:rsid w:val="00820CB9"/>
    <w:rsid w:val="00820D7B"/>
    <w:rsid w:val="008213FE"/>
    <w:rsid w:val="0082240A"/>
    <w:rsid w:val="00822B4C"/>
    <w:rsid w:val="00822CD2"/>
    <w:rsid w:val="00822DBD"/>
    <w:rsid w:val="00824477"/>
    <w:rsid w:val="008244BB"/>
    <w:rsid w:val="00825B92"/>
    <w:rsid w:val="00825F64"/>
    <w:rsid w:val="0082605F"/>
    <w:rsid w:val="008262C0"/>
    <w:rsid w:val="00826C41"/>
    <w:rsid w:val="00827A71"/>
    <w:rsid w:val="00827A8E"/>
    <w:rsid w:val="00827CFC"/>
    <w:rsid w:val="00827FE4"/>
    <w:rsid w:val="00830F25"/>
    <w:rsid w:val="00831D1C"/>
    <w:rsid w:val="0083464A"/>
    <w:rsid w:val="00834971"/>
    <w:rsid w:val="00834E73"/>
    <w:rsid w:val="00835572"/>
    <w:rsid w:val="00837D76"/>
    <w:rsid w:val="0084067D"/>
    <w:rsid w:val="008408C7"/>
    <w:rsid w:val="0084109B"/>
    <w:rsid w:val="0084234C"/>
    <w:rsid w:val="00842809"/>
    <w:rsid w:val="00842919"/>
    <w:rsid w:val="00844B41"/>
    <w:rsid w:val="008466DD"/>
    <w:rsid w:val="00847D67"/>
    <w:rsid w:val="00850EA7"/>
    <w:rsid w:val="00851483"/>
    <w:rsid w:val="0085189E"/>
    <w:rsid w:val="008554AE"/>
    <w:rsid w:val="0085573B"/>
    <w:rsid w:val="00855991"/>
    <w:rsid w:val="00856133"/>
    <w:rsid w:val="0085758B"/>
    <w:rsid w:val="008606EF"/>
    <w:rsid w:val="00860B04"/>
    <w:rsid w:val="00860FDA"/>
    <w:rsid w:val="008644A5"/>
    <w:rsid w:val="00864D0C"/>
    <w:rsid w:val="0086521A"/>
    <w:rsid w:val="00865B1E"/>
    <w:rsid w:val="008662D4"/>
    <w:rsid w:val="00866E12"/>
    <w:rsid w:val="00867A9D"/>
    <w:rsid w:val="0087066C"/>
    <w:rsid w:val="008707A7"/>
    <w:rsid w:val="008718F0"/>
    <w:rsid w:val="00872712"/>
    <w:rsid w:val="00873890"/>
    <w:rsid w:val="00873AF2"/>
    <w:rsid w:val="008743F5"/>
    <w:rsid w:val="0087605B"/>
    <w:rsid w:val="0087670D"/>
    <w:rsid w:val="00877326"/>
    <w:rsid w:val="008773B0"/>
    <w:rsid w:val="008800E8"/>
    <w:rsid w:val="0088013F"/>
    <w:rsid w:val="008806FB"/>
    <w:rsid w:val="00881C76"/>
    <w:rsid w:val="00881E52"/>
    <w:rsid w:val="00881FF2"/>
    <w:rsid w:val="008820B5"/>
    <w:rsid w:val="0088303D"/>
    <w:rsid w:val="00884BC5"/>
    <w:rsid w:val="00885350"/>
    <w:rsid w:val="00885AA9"/>
    <w:rsid w:val="00890F70"/>
    <w:rsid w:val="0089170F"/>
    <w:rsid w:val="00891726"/>
    <w:rsid w:val="008927AA"/>
    <w:rsid w:val="008929BF"/>
    <w:rsid w:val="00893CEA"/>
    <w:rsid w:val="008941AA"/>
    <w:rsid w:val="00896376"/>
    <w:rsid w:val="008967FE"/>
    <w:rsid w:val="00897D26"/>
    <w:rsid w:val="008A005A"/>
    <w:rsid w:val="008A21DC"/>
    <w:rsid w:val="008A2417"/>
    <w:rsid w:val="008A26E0"/>
    <w:rsid w:val="008A29E4"/>
    <w:rsid w:val="008A3A0E"/>
    <w:rsid w:val="008A4EBB"/>
    <w:rsid w:val="008A741C"/>
    <w:rsid w:val="008A74CB"/>
    <w:rsid w:val="008A7813"/>
    <w:rsid w:val="008B1D78"/>
    <w:rsid w:val="008B49BA"/>
    <w:rsid w:val="008B5D9B"/>
    <w:rsid w:val="008B6DC5"/>
    <w:rsid w:val="008C2458"/>
    <w:rsid w:val="008C249C"/>
    <w:rsid w:val="008C2CDA"/>
    <w:rsid w:val="008C3E2C"/>
    <w:rsid w:val="008C7791"/>
    <w:rsid w:val="008C7B4F"/>
    <w:rsid w:val="008D0730"/>
    <w:rsid w:val="008D0FA7"/>
    <w:rsid w:val="008D1035"/>
    <w:rsid w:val="008D1D10"/>
    <w:rsid w:val="008D39DD"/>
    <w:rsid w:val="008D471C"/>
    <w:rsid w:val="008D663F"/>
    <w:rsid w:val="008D6FCB"/>
    <w:rsid w:val="008E0E32"/>
    <w:rsid w:val="008E1681"/>
    <w:rsid w:val="008E19B5"/>
    <w:rsid w:val="008E1D3C"/>
    <w:rsid w:val="008E1D41"/>
    <w:rsid w:val="008E1ED2"/>
    <w:rsid w:val="008E2594"/>
    <w:rsid w:val="008E2C6F"/>
    <w:rsid w:val="008E348D"/>
    <w:rsid w:val="008E4425"/>
    <w:rsid w:val="008E46A2"/>
    <w:rsid w:val="008E4897"/>
    <w:rsid w:val="008E541D"/>
    <w:rsid w:val="008E55A3"/>
    <w:rsid w:val="008E56A3"/>
    <w:rsid w:val="008E71DF"/>
    <w:rsid w:val="008E769F"/>
    <w:rsid w:val="008E7757"/>
    <w:rsid w:val="008E7D42"/>
    <w:rsid w:val="008F0460"/>
    <w:rsid w:val="008F076E"/>
    <w:rsid w:val="008F1C94"/>
    <w:rsid w:val="008F1D51"/>
    <w:rsid w:val="008F2CC0"/>
    <w:rsid w:val="008F302F"/>
    <w:rsid w:val="008F699A"/>
    <w:rsid w:val="009003BD"/>
    <w:rsid w:val="009014BA"/>
    <w:rsid w:val="009023F7"/>
    <w:rsid w:val="00903169"/>
    <w:rsid w:val="00903CBC"/>
    <w:rsid w:val="009066FB"/>
    <w:rsid w:val="0090739E"/>
    <w:rsid w:val="00907739"/>
    <w:rsid w:val="00907CB0"/>
    <w:rsid w:val="00912256"/>
    <w:rsid w:val="009133C6"/>
    <w:rsid w:val="009135D6"/>
    <w:rsid w:val="0091403B"/>
    <w:rsid w:val="00914560"/>
    <w:rsid w:val="00914F99"/>
    <w:rsid w:val="00920CD5"/>
    <w:rsid w:val="0092452A"/>
    <w:rsid w:val="00925799"/>
    <w:rsid w:val="00925E37"/>
    <w:rsid w:val="00926FA2"/>
    <w:rsid w:val="00931C38"/>
    <w:rsid w:val="00931D59"/>
    <w:rsid w:val="0093426E"/>
    <w:rsid w:val="00934D56"/>
    <w:rsid w:val="0093502F"/>
    <w:rsid w:val="0093713F"/>
    <w:rsid w:val="0094036E"/>
    <w:rsid w:val="009419CE"/>
    <w:rsid w:val="00943F27"/>
    <w:rsid w:val="0094597A"/>
    <w:rsid w:val="00951060"/>
    <w:rsid w:val="0095455A"/>
    <w:rsid w:val="0095634C"/>
    <w:rsid w:val="00957AED"/>
    <w:rsid w:val="009604CD"/>
    <w:rsid w:val="009605EA"/>
    <w:rsid w:val="0096066E"/>
    <w:rsid w:val="009621EF"/>
    <w:rsid w:val="009635E4"/>
    <w:rsid w:val="00963E0F"/>
    <w:rsid w:val="00964EED"/>
    <w:rsid w:val="00965083"/>
    <w:rsid w:val="009660E1"/>
    <w:rsid w:val="00966370"/>
    <w:rsid w:val="00966850"/>
    <w:rsid w:val="0097029B"/>
    <w:rsid w:val="009715D1"/>
    <w:rsid w:val="0097218B"/>
    <w:rsid w:val="009721C6"/>
    <w:rsid w:val="009733F9"/>
    <w:rsid w:val="00974298"/>
    <w:rsid w:val="0097484F"/>
    <w:rsid w:val="00974B13"/>
    <w:rsid w:val="00975E53"/>
    <w:rsid w:val="009766F3"/>
    <w:rsid w:val="00977125"/>
    <w:rsid w:val="009772C3"/>
    <w:rsid w:val="00980BFD"/>
    <w:rsid w:val="009816BC"/>
    <w:rsid w:val="0098229D"/>
    <w:rsid w:val="009826FA"/>
    <w:rsid w:val="00982853"/>
    <w:rsid w:val="00982ABD"/>
    <w:rsid w:val="00982EEC"/>
    <w:rsid w:val="00983B04"/>
    <w:rsid w:val="00983E26"/>
    <w:rsid w:val="009846A9"/>
    <w:rsid w:val="009846DE"/>
    <w:rsid w:val="00984E31"/>
    <w:rsid w:val="00985A21"/>
    <w:rsid w:val="00986869"/>
    <w:rsid w:val="009901C0"/>
    <w:rsid w:val="00991994"/>
    <w:rsid w:val="00991AEB"/>
    <w:rsid w:val="00992D92"/>
    <w:rsid w:val="00994C4C"/>
    <w:rsid w:val="009962B3"/>
    <w:rsid w:val="0099712C"/>
    <w:rsid w:val="009976AD"/>
    <w:rsid w:val="009A0134"/>
    <w:rsid w:val="009A077B"/>
    <w:rsid w:val="009A08E7"/>
    <w:rsid w:val="009A0A2C"/>
    <w:rsid w:val="009A15CD"/>
    <w:rsid w:val="009A1D37"/>
    <w:rsid w:val="009A385D"/>
    <w:rsid w:val="009A4582"/>
    <w:rsid w:val="009A4A4F"/>
    <w:rsid w:val="009A72E6"/>
    <w:rsid w:val="009B0296"/>
    <w:rsid w:val="009B0369"/>
    <w:rsid w:val="009B18C5"/>
    <w:rsid w:val="009B1917"/>
    <w:rsid w:val="009B1CA8"/>
    <w:rsid w:val="009B2AAD"/>
    <w:rsid w:val="009B3DA9"/>
    <w:rsid w:val="009B41DC"/>
    <w:rsid w:val="009B681F"/>
    <w:rsid w:val="009B6B91"/>
    <w:rsid w:val="009C12D0"/>
    <w:rsid w:val="009C27CE"/>
    <w:rsid w:val="009C3C74"/>
    <w:rsid w:val="009C4826"/>
    <w:rsid w:val="009C5AF8"/>
    <w:rsid w:val="009C5EF5"/>
    <w:rsid w:val="009C6625"/>
    <w:rsid w:val="009C7AE5"/>
    <w:rsid w:val="009D0A47"/>
    <w:rsid w:val="009D1608"/>
    <w:rsid w:val="009D18E2"/>
    <w:rsid w:val="009D2900"/>
    <w:rsid w:val="009D2C63"/>
    <w:rsid w:val="009D30E8"/>
    <w:rsid w:val="009D5074"/>
    <w:rsid w:val="009D6458"/>
    <w:rsid w:val="009D735B"/>
    <w:rsid w:val="009E156F"/>
    <w:rsid w:val="009E1DFA"/>
    <w:rsid w:val="009E2897"/>
    <w:rsid w:val="009E35BD"/>
    <w:rsid w:val="009E3AB7"/>
    <w:rsid w:val="009E4609"/>
    <w:rsid w:val="009E4AB6"/>
    <w:rsid w:val="009E4B59"/>
    <w:rsid w:val="009E5637"/>
    <w:rsid w:val="009E57F1"/>
    <w:rsid w:val="009F0235"/>
    <w:rsid w:val="009F0860"/>
    <w:rsid w:val="009F1E0B"/>
    <w:rsid w:val="009F2CCE"/>
    <w:rsid w:val="009F3AE5"/>
    <w:rsid w:val="009F5A2D"/>
    <w:rsid w:val="009F5DF6"/>
    <w:rsid w:val="009F62B0"/>
    <w:rsid w:val="00A00333"/>
    <w:rsid w:val="00A0035B"/>
    <w:rsid w:val="00A0065D"/>
    <w:rsid w:val="00A029D8"/>
    <w:rsid w:val="00A02AC2"/>
    <w:rsid w:val="00A040E0"/>
    <w:rsid w:val="00A05F96"/>
    <w:rsid w:val="00A0686B"/>
    <w:rsid w:val="00A07061"/>
    <w:rsid w:val="00A071B5"/>
    <w:rsid w:val="00A071C3"/>
    <w:rsid w:val="00A118EF"/>
    <w:rsid w:val="00A13786"/>
    <w:rsid w:val="00A13F2E"/>
    <w:rsid w:val="00A140C2"/>
    <w:rsid w:val="00A14E0D"/>
    <w:rsid w:val="00A156CE"/>
    <w:rsid w:val="00A16654"/>
    <w:rsid w:val="00A16ABD"/>
    <w:rsid w:val="00A17991"/>
    <w:rsid w:val="00A204B6"/>
    <w:rsid w:val="00A2303A"/>
    <w:rsid w:val="00A24B6D"/>
    <w:rsid w:val="00A24EDB"/>
    <w:rsid w:val="00A25746"/>
    <w:rsid w:val="00A25D35"/>
    <w:rsid w:val="00A27350"/>
    <w:rsid w:val="00A2779D"/>
    <w:rsid w:val="00A30C2B"/>
    <w:rsid w:val="00A322FB"/>
    <w:rsid w:val="00A36544"/>
    <w:rsid w:val="00A376FC"/>
    <w:rsid w:val="00A37701"/>
    <w:rsid w:val="00A400BB"/>
    <w:rsid w:val="00A42386"/>
    <w:rsid w:val="00A42EBD"/>
    <w:rsid w:val="00A42FDE"/>
    <w:rsid w:val="00A43282"/>
    <w:rsid w:val="00A45111"/>
    <w:rsid w:val="00A46595"/>
    <w:rsid w:val="00A50580"/>
    <w:rsid w:val="00A5079E"/>
    <w:rsid w:val="00A509A5"/>
    <w:rsid w:val="00A52074"/>
    <w:rsid w:val="00A520CD"/>
    <w:rsid w:val="00A52A5D"/>
    <w:rsid w:val="00A536CE"/>
    <w:rsid w:val="00A5452A"/>
    <w:rsid w:val="00A54B49"/>
    <w:rsid w:val="00A5524C"/>
    <w:rsid w:val="00A555F6"/>
    <w:rsid w:val="00A5568D"/>
    <w:rsid w:val="00A56EE2"/>
    <w:rsid w:val="00A57546"/>
    <w:rsid w:val="00A60503"/>
    <w:rsid w:val="00A6055F"/>
    <w:rsid w:val="00A60864"/>
    <w:rsid w:val="00A624A4"/>
    <w:rsid w:val="00A64470"/>
    <w:rsid w:val="00A6542A"/>
    <w:rsid w:val="00A66024"/>
    <w:rsid w:val="00A67923"/>
    <w:rsid w:val="00A70431"/>
    <w:rsid w:val="00A70617"/>
    <w:rsid w:val="00A72FF5"/>
    <w:rsid w:val="00A7318B"/>
    <w:rsid w:val="00A74024"/>
    <w:rsid w:val="00A74ADB"/>
    <w:rsid w:val="00A75053"/>
    <w:rsid w:val="00A755D1"/>
    <w:rsid w:val="00A767BA"/>
    <w:rsid w:val="00A76E7D"/>
    <w:rsid w:val="00A77C9B"/>
    <w:rsid w:val="00A8088E"/>
    <w:rsid w:val="00A80C72"/>
    <w:rsid w:val="00A81535"/>
    <w:rsid w:val="00A817AE"/>
    <w:rsid w:val="00A82763"/>
    <w:rsid w:val="00A8286D"/>
    <w:rsid w:val="00A82CBD"/>
    <w:rsid w:val="00A841DE"/>
    <w:rsid w:val="00A8779B"/>
    <w:rsid w:val="00A87E1C"/>
    <w:rsid w:val="00A90E0F"/>
    <w:rsid w:val="00A9136C"/>
    <w:rsid w:val="00A916FF"/>
    <w:rsid w:val="00A9291C"/>
    <w:rsid w:val="00A93B7C"/>
    <w:rsid w:val="00A953D6"/>
    <w:rsid w:val="00A96AA9"/>
    <w:rsid w:val="00A975C3"/>
    <w:rsid w:val="00A97791"/>
    <w:rsid w:val="00AA001E"/>
    <w:rsid w:val="00AA2B38"/>
    <w:rsid w:val="00AA2E6E"/>
    <w:rsid w:val="00AA458B"/>
    <w:rsid w:val="00AA4D9A"/>
    <w:rsid w:val="00AA4EF9"/>
    <w:rsid w:val="00AA5CDE"/>
    <w:rsid w:val="00AA62DD"/>
    <w:rsid w:val="00AA68D4"/>
    <w:rsid w:val="00AB0C47"/>
    <w:rsid w:val="00AB232B"/>
    <w:rsid w:val="00AB24FA"/>
    <w:rsid w:val="00AB4269"/>
    <w:rsid w:val="00AB6D1B"/>
    <w:rsid w:val="00AB74FD"/>
    <w:rsid w:val="00AB7843"/>
    <w:rsid w:val="00AB7B38"/>
    <w:rsid w:val="00AC025F"/>
    <w:rsid w:val="00AC1011"/>
    <w:rsid w:val="00AC15D2"/>
    <w:rsid w:val="00AC3337"/>
    <w:rsid w:val="00AC39F3"/>
    <w:rsid w:val="00AC3CB8"/>
    <w:rsid w:val="00AC3CD8"/>
    <w:rsid w:val="00AC4506"/>
    <w:rsid w:val="00AC4F32"/>
    <w:rsid w:val="00AC503A"/>
    <w:rsid w:val="00AC73FF"/>
    <w:rsid w:val="00AC7A22"/>
    <w:rsid w:val="00AC7A96"/>
    <w:rsid w:val="00AD03C5"/>
    <w:rsid w:val="00AD13E6"/>
    <w:rsid w:val="00AD1ECD"/>
    <w:rsid w:val="00AD3E43"/>
    <w:rsid w:val="00AD497C"/>
    <w:rsid w:val="00AD5C88"/>
    <w:rsid w:val="00AD708E"/>
    <w:rsid w:val="00AD7822"/>
    <w:rsid w:val="00AD7D38"/>
    <w:rsid w:val="00AE1363"/>
    <w:rsid w:val="00AE1E1C"/>
    <w:rsid w:val="00AE1EBA"/>
    <w:rsid w:val="00AE5944"/>
    <w:rsid w:val="00AE5F5D"/>
    <w:rsid w:val="00AE626A"/>
    <w:rsid w:val="00AE6B5E"/>
    <w:rsid w:val="00AE6EFC"/>
    <w:rsid w:val="00AF16AC"/>
    <w:rsid w:val="00AF2448"/>
    <w:rsid w:val="00AF2BD5"/>
    <w:rsid w:val="00AF34A1"/>
    <w:rsid w:val="00AF5D15"/>
    <w:rsid w:val="00AF74D4"/>
    <w:rsid w:val="00B00E7A"/>
    <w:rsid w:val="00B02AD4"/>
    <w:rsid w:val="00B03060"/>
    <w:rsid w:val="00B05CFC"/>
    <w:rsid w:val="00B0718F"/>
    <w:rsid w:val="00B10132"/>
    <w:rsid w:val="00B10286"/>
    <w:rsid w:val="00B1093E"/>
    <w:rsid w:val="00B10D5E"/>
    <w:rsid w:val="00B113A8"/>
    <w:rsid w:val="00B1265F"/>
    <w:rsid w:val="00B12766"/>
    <w:rsid w:val="00B1291F"/>
    <w:rsid w:val="00B131A4"/>
    <w:rsid w:val="00B133B5"/>
    <w:rsid w:val="00B13521"/>
    <w:rsid w:val="00B1572F"/>
    <w:rsid w:val="00B15AE0"/>
    <w:rsid w:val="00B1637D"/>
    <w:rsid w:val="00B16BF3"/>
    <w:rsid w:val="00B2114C"/>
    <w:rsid w:val="00B21F1D"/>
    <w:rsid w:val="00B21FF3"/>
    <w:rsid w:val="00B23D63"/>
    <w:rsid w:val="00B24161"/>
    <w:rsid w:val="00B25B2B"/>
    <w:rsid w:val="00B27869"/>
    <w:rsid w:val="00B27EDF"/>
    <w:rsid w:val="00B30672"/>
    <w:rsid w:val="00B31B15"/>
    <w:rsid w:val="00B31DE6"/>
    <w:rsid w:val="00B3211E"/>
    <w:rsid w:val="00B35446"/>
    <w:rsid w:val="00B35499"/>
    <w:rsid w:val="00B366CA"/>
    <w:rsid w:val="00B367D1"/>
    <w:rsid w:val="00B375F2"/>
    <w:rsid w:val="00B3761C"/>
    <w:rsid w:val="00B37DBE"/>
    <w:rsid w:val="00B40CB5"/>
    <w:rsid w:val="00B41A29"/>
    <w:rsid w:val="00B41BE2"/>
    <w:rsid w:val="00B4249C"/>
    <w:rsid w:val="00B42845"/>
    <w:rsid w:val="00B46CD5"/>
    <w:rsid w:val="00B5167D"/>
    <w:rsid w:val="00B51AEB"/>
    <w:rsid w:val="00B522EF"/>
    <w:rsid w:val="00B5337D"/>
    <w:rsid w:val="00B5459D"/>
    <w:rsid w:val="00B55BD5"/>
    <w:rsid w:val="00B563CB"/>
    <w:rsid w:val="00B570BF"/>
    <w:rsid w:val="00B60AAD"/>
    <w:rsid w:val="00B60ADD"/>
    <w:rsid w:val="00B613FD"/>
    <w:rsid w:val="00B61D3E"/>
    <w:rsid w:val="00B62360"/>
    <w:rsid w:val="00B62480"/>
    <w:rsid w:val="00B646E7"/>
    <w:rsid w:val="00B6499B"/>
    <w:rsid w:val="00B64EEA"/>
    <w:rsid w:val="00B65528"/>
    <w:rsid w:val="00B66C35"/>
    <w:rsid w:val="00B676B0"/>
    <w:rsid w:val="00B67CD3"/>
    <w:rsid w:val="00B70B34"/>
    <w:rsid w:val="00B711F6"/>
    <w:rsid w:val="00B713C4"/>
    <w:rsid w:val="00B72E67"/>
    <w:rsid w:val="00B730AB"/>
    <w:rsid w:val="00B743E5"/>
    <w:rsid w:val="00B74835"/>
    <w:rsid w:val="00B75AE7"/>
    <w:rsid w:val="00B76339"/>
    <w:rsid w:val="00B7686E"/>
    <w:rsid w:val="00B77D1A"/>
    <w:rsid w:val="00B817ED"/>
    <w:rsid w:val="00B84365"/>
    <w:rsid w:val="00B846A3"/>
    <w:rsid w:val="00B84B10"/>
    <w:rsid w:val="00B84C14"/>
    <w:rsid w:val="00B84E83"/>
    <w:rsid w:val="00B8596F"/>
    <w:rsid w:val="00B86D4F"/>
    <w:rsid w:val="00B871E5"/>
    <w:rsid w:val="00B87C2C"/>
    <w:rsid w:val="00B87C4A"/>
    <w:rsid w:val="00B87FE5"/>
    <w:rsid w:val="00B9054F"/>
    <w:rsid w:val="00B91DD0"/>
    <w:rsid w:val="00B9325D"/>
    <w:rsid w:val="00B96182"/>
    <w:rsid w:val="00B97588"/>
    <w:rsid w:val="00BA0354"/>
    <w:rsid w:val="00BA0CDB"/>
    <w:rsid w:val="00BA2E28"/>
    <w:rsid w:val="00BA3C06"/>
    <w:rsid w:val="00BA4461"/>
    <w:rsid w:val="00BA471E"/>
    <w:rsid w:val="00BA4789"/>
    <w:rsid w:val="00BA59E7"/>
    <w:rsid w:val="00BA5FCD"/>
    <w:rsid w:val="00BB18BD"/>
    <w:rsid w:val="00BB1916"/>
    <w:rsid w:val="00BB23A1"/>
    <w:rsid w:val="00BB399C"/>
    <w:rsid w:val="00BB563A"/>
    <w:rsid w:val="00BC0ADC"/>
    <w:rsid w:val="00BC1C90"/>
    <w:rsid w:val="00BC271C"/>
    <w:rsid w:val="00BC2CA2"/>
    <w:rsid w:val="00BC5546"/>
    <w:rsid w:val="00BC5C82"/>
    <w:rsid w:val="00BC5FC8"/>
    <w:rsid w:val="00BC6512"/>
    <w:rsid w:val="00BC6B3A"/>
    <w:rsid w:val="00BC784B"/>
    <w:rsid w:val="00BD06FC"/>
    <w:rsid w:val="00BD0F8A"/>
    <w:rsid w:val="00BD102E"/>
    <w:rsid w:val="00BD18D3"/>
    <w:rsid w:val="00BD26D0"/>
    <w:rsid w:val="00BD295D"/>
    <w:rsid w:val="00BD2E60"/>
    <w:rsid w:val="00BD3A36"/>
    <w:rsid w:val="00BD3B09"/>
    <w:rsid w:val="00BE05E3"/>
    <w:rsid w:val="00BE2512"/>
    <w:rsid w:val="00BE3067"/>
    <w:rsid w:val="00BE5D92"/>
    <w:rsid w:val="00BF028B"/>
    <w:rsid w:val="00BF0298"/>
    <w:rsid w:val="00BF09C0"/>
    <w:rsid w:val="00BF0BBD"/>
    <w:rsid w:val="00BF2BB8"/>
    <w:rsid w:val="00BF2DA3"/>
    <w:rsid w:val="00BF436D"/>
    <w:rsid w:val="00BF616A"/>
    <w:rsid w:val="00BF7D92"/>
    <w:rsid w:val="00BF7DBD"/>
    <w:rsid w:val="00BF7FBE"/>
    <w:rsid w:val="00C04950"/>
    <w:rsid w:val="00C06BAA"/>
    <w:rsid w:val="00C071FE"/>
    <w:rsid w:val="00C11990"/>
    <w:rsid w:val="00C119AE"/>
    <w:rsid w:val="00C11DC5"/>
    <w:rsid w:val="00C12341"/>
    <w:rsid w:val="00C13B59"/>
    <w:rsid w:val="00C13C06"/>
    <w:rsid w:val="00C14A4C"/>
    <w:rsid w:val="00C15066"/>
    <w:rsid w:val="00C15415"/>
    <w:rsid w:val="00C170E5"/>
    <w:rsid w:val="00C208E0"/>
    <w:rsid w:val="00C20C1F"/>
    <w:rsid w:val="00C20CA7"/>
    <w:rsid w:val="00C217AA"/>
    <w:rsid w:val="00C21BFD"/>
    <w:rsid w:val="00C21D1A"/>
    <w:rsid w:val="00C22323"/>
    <w:rsid w:val="00C22382"/>
    <w:rsid w:val="00C237E3"/>
    <w:rsid w:val="00C23AE1"/>
    <w:rsid w:val="00C24641"/>
    <w:rsid w:val="00C247F9"/>
    <w:rsid w:val="00C24F82"/>
    <w:rsid w:val="00C25444"/>
    <w:rsid w:val="00C26635"/>
    <w:rsid w:val="00C2753B"/>
    <w:rsid w:val="00C30C6B"/>
    <w:rsid w:val="00C3162E"/>
    <w:rsid w:val="00C319C8"/>
    <w:rsid w:val="00C338CB"/>
    <w:rsid w:val="00C35163"/>
    <w:rsid w:val="00C358F2"/>
    <w:rsid w:val="00C35E08"/>
    <w:rsid w:val="00C35ED0"/>
    <w:rsid w:val="00C371E0"/>
    <w:rsid w:val="00C37615"/>
    <w:rsid w:val="00C40388"/>
    <w:rsid w:val="00C411AA"/>
    <w:rsid w:val="00C4223B"/>
    <w:rsid w:val="00C44753"/>
    <w:rsid w:val="00C450B6"/>
    <w:rsid w:val="00C45E03"/>
    <w:rsid w:val="00C45E87"/>
    <w:rsid w:val="00C45EAC"/>
    <w:rsid w:val="00C466E9"/>
    <w:rsid w:val="00C46B05"/>
    <w:rsid w:val="00C47BDC"/>
    <w:rsid w:val="00C54E08"/>
    <w:rsid w:val="00C55A75"/>
    <w:rsid w:val="00C55E70"/>
    <w:rsid w:val="00C57769"/>
    <w:rsid w:val="00C57AD3"/>
    <w:rsid w:val="00C604F0"/>
    <w:rsid w:val="00C618D7"/>
    <w:rsid w:val="00C626B1"/>
    <w:rsid w:val="00C63044"/>
    <w:rsid w:val="00C6393B"/>
    <w:rsid w:val="00C652AF"/>
    <w:rsid w:val="00C66468"/>
    <w:rsid w:val="00C7077C"/>
    <w:rsid w:val="00C72BF1"/>
    <w:rsid w:val="00C72F82"/>
    <w:rsid w:val="00C7484A"/>
    <w:rsid w:val="00C749C2"/>
    <w:rsid w:val="00C76090"/>
    <w:rsid w:val="00C76C59"/>
    <w:rsid w:val="00C77BD7"/>
    <w:rsid w:val="00C802A6"/>
    <w:rsid w:val="00C803EC"/>
    <w:rsid w:val="00C807C5"/>
    <w:rsid w:val="00C807E1"/>
    <w:rsid w:val="00C823AD"/>
    <w:rsid w:val="00C83476"/>
    <w:rsid w:val="00C83786"/>
    <w:rsid w:val="00C84725"/>
    <w:rsid w:val="00C85D70"/>
    <w:rsid w:val="00C91FA7"/>
    <w:rsid w:val="00C932DF"/>
    <w:rsid w:val="00C94C72"/>
    <w:rsid w:val="00C96C42"/>
    <w:rsid w:val="00C976C8"/>
    <w:rsid w:val="00CA0743"/>
    <w:rsid w:val="00CA091C"/>
    <w:rsid w:val="00CA0F54"/>
    <w:rsid w:val="00CA25A9"/>
    <w:rsid w:val="00CA360D"/>
    <w:rsid w:val="00CA4B98"/>
    <w:rsid w:val="00CA4DF1"/>
    <w:rsid w:val="00CA5315"/>
    <w:rsid w:val="00CA5777"/>
    <w:rsid w:val="00CA5A29"/>
    <w:rsid w:val="00CA5DC5"/>
    <w:rsid w:val="00CA6BD7"/>
    <w:rsid w:val="00CA7445"/>
    <w:rsid w:val="00CA74DE"/>
    <w:rsid w:val="00CB1090"/>
    <w:rsid w:val="00CB31A0"/>
    <w:rsid w:val="00CB5533"/>
    <w:rsid w:val="00CB6A71"/>
    <w:rsid w:val="00CC0A66"/>
    <w:rsid w:val="00CC162D"/>
    <w:rsid w:val="00CC1E6D"/>
    <w:rsid w:val="00CC28EE"/>
    <w:rsid w:val="00CC3672"/>
    <w:rsid w:val="00CC4B4D"/>
    <w:rsid w:val="00CC57DA"/>
    <w:rsid w:val="00CC5AD3"/>
    <w:rsid w:val="00CC5CD9"/>
    <w:rsid w:val="00CC6E91"/>
    <w:rsid w:val="00CD0339"/>
    <w:rsid w:val="00CD096E"/>
    <w:rsid w:val="00CD11B3"/>
    <w:rsid w:val="00CD26DD"/>
    <w:rsid w:val="00CD2F1F"/>
    <w:rsid w:val="00CD39F9"/>
    <w:rsid w:val="00CD4598"/>
    <w:rsid w:val="00CD5891"/>
    <w:rsid w:val="00CD60A1"/>
    <w:rsid w:val="00CD62A7"/>
    <w:rsid w:val="00CD669D"/>
    <w:rsid w:val="00CD6F0F"/>
    <w:rsid w:val="00CD742C"/>
    <w:rsid w:val="00CE0145"/>
    <w:rsid w:val="00CE0188"/>
    <w:rsid w:val="00CE0839"/>
    <w:rsid w:val="00CE0CCD"/>
    <w:rsid w:val="00CE1121"/>
    <w:rsid w:val="00CE19CA"/>
    <w:rsid w:val="00CE212F"/>
    <w:rsid w:val="00CE5E62"/>
    <w:rsid w:val="00CE656F"/>
    <w:rsid w:val="00CF08F9"/>
    <w:rsid w:val="00CF0E1D"/>
    <w:rsid w:val="00CF103E"/>
    <w:rsid w:val="00CF1196"/>
    <w:rsid w:val="00CF1538"/>
    <w:rsid w:val="00CF2D15"/>
    <w:rsid w:val="00CF2F68"/>
    <w:rsid w:val="00CF3CE5"/>
    <w:rsid w:val="00CF442C"/>
    <w:rsid w:val="00CF6745"/>
    <w:rsid w:val="00D0091F"/>
    <w:rsid w:val="00D05930"/>
    <w:rsid w:val="00D06FE1"/>
    <w:rsid w:val="00D077E1"/>
    <w:rsid w:val="00D10287"/>
    <w:rsid w:val="00D10DB2"/>
    <w:rsid w:val="00D1397A"/>
    <w:rsid w:val="00D149CD"/>
    <w:rsid w:val="00D16A47"/>
    <w:rsid w:val="00D16D14"/>
    <w:rsid w:val="00D16F5A"/>
    <w:rsid w:val="00D1764F"/>
    <w:rsid w:val="00D213A7"/>
    <w:rsid w:val="00D22329"/>
    <w:rsid w:val="00D24433"/>
    <w:rsid w:val="00D24C16"/>
    <w:rsid w:val="00D26EFC"/>
    <w:rsid w:val="00D320E7"/>
    <w:rsid w:val="00D32FF2"/>
    <w:rsid w:val="00D3420B"/>
    <w:rsid w:val="00D343A1"/>
    <w:rsid w:val="00D36756"/>
    <w:rsid w:val="00D37213"/>
    <w:rsid w:val="00D37D7F"/>
    <w:rsid w:val="00D42F92"/>
    <w:rsid w:val="00D469DF"/>
    <w:rsid w:val="00D46ADD"/>
    <w:rsid w:val="00D46E61"/>
    <w:rsid w:val="00D47052"/>
    <w:rsid w:val="00D474E2"/>
    <w:rsid w:val="00D53DF3"/>
    <w:rsid w:val="00D56A57"/>
    <w:rsid w:val="00D61611"/>
    <w:rsid w:val="00D635DB"/>
    <w:rsid w:val="00D63D73"/>
    <w:rsid w:val="00D6449F"/>
    <w:rsid w:val="00D6568D"/>
    <w:rsid w:val="00D67353"/>
    <w:rsid w:val="00D6790E"/>
    <w:rsid w:val="00D73472"/>
    <w:rsid w:val="00D741E9"/>
    <w:rsid w:val="00D7464F"/>
    <w:rsid w:val="00D77109"/>
    <w:rsid w:val="00D77B60"/>
    <w:rsid w:val="00D80A77"/>
    <w:rsid w:val="00D80F24"/>
    <w:rsid w:val="00D81357"/>
    <w:rsid w:val="00D818F4"/>
    <w:rsid w:val="00D81F3F"/>
    <w:rsid w:val="00D81F67"/>
    <w:rsid w:val="00D82155"/>
    <w:rsid w:val="00D83CA1"/>
    <w:rsid w:val="00D84DB9"/>
    <w:rsid w:val="00D85744"/>
    <w:rsid w:val="00D85A2A"/>
    <w:rsid w:val="00D8688C"/>
    <w:rsid w:val="00D86B73"/>
    <w:rsid w:val="00D86C9F"/>
    <w:rsid w:val="00D90C5B"/>
    <w:rsid w:val="00D91576"/>
    <w:rsid w:val="00D91646"/>
    <w:rsid w:val="00D932D5"/>
    <w:rsid w:val="00D943DA"/>
    <w:rsid w:val="00D9574C"/>
    <w:rsid w:val="00D95E73"/>
    <w:rsid w:val="00D9668C"/>
    <w:rsid w:val="00D9748F"/>
    <w:rsid w:val="00D97564"/>
    <w:rsid w:val="00D97E29"/>
    <w:rsid w:val="00DA0D25"/>
    <w:rsid w:val="00DA13EE"/>
    <w:rsid w:val="00DA4C39"/>
    <w:rsid w:val="00DA5C07"/>
    <w:rsid w:val="00DA7953"/>
    <w:rsid w:val="00DA7A05"/>
    <w:rsid w:val="00DB0990"/>
    <w:rsid w:val="00DB1070"/>
    <w:rsid w:val="00DB2DF1"/>
    <w:rsid w:val="00DB3DF6"/>
    <w:rsid w:val="00DB489E"/>
    <w:rsid w:val="00DB69D3"/>
    <w:rsid w:val="00DB6A8C"/>
    <w:rsid w:val="00DB6EC3"/>
    <w:rsid w:val="00DB6FFB"/>
    <w:rsid w:val="00DC0080"/>
    <w:rsid w:val="00DC184D"/>
    <w:rsid w:val="00DC1884"/>
    <w:rsid w:val="00DC2F72"/>
    <w:rsid w:val="00DC3EDD"/>
    <w:rsid w:val="00DC4C7F"/>
    <w:rsid w:val="00DC5711"/>
    <w:rsid w:val="00DC7DAE"/>
    <w:rsid w:val="00DD376C"/>
    <w:rsid w:val="00DD4069"/>
    <w:rsid w:val="00DD4172"/>
    <w:rsid w:val="00DD49A8"/>
    <w:rsid w:val="00DD5E4E"/>
    <w:rsid w:val="00DD6677"/>
    <w:rsid w:val="00DD66EA"/>
    <w:rsid w:val="00DE2F4D"/>
    <w:rsid w:val="00DE37D0"/>
    <w:rsid w:val="00DE3A60"/>
    <w:rsid w:val="00DE3B89"/>
    <w:rsid w:val="00DE4030"/>
    <w:rsid w:val="00DE42E5"/>
    <w:rsid w:val="00DE474A"/>
    <w:rsid w:val="00DE5AD3"/>
    <w:rsid w:val="00DF0C2F"/>
    <w:rsid w:val="00DF1BA4"/>
    <w:rsid w:val="00DF2640"/>
    <w:rsid w:val="00DF3BA7"/>
    <w:rsid w:val="00DF416B"/>
    <w:rsid w:val="00DF4366"/>
    <w:rsid w:val="00DF4545"/>
    <w:rsid w:val="00DF5F29"/>
    <w:rsid w:val="00E001B3"/>
    <w:rsid w:val="00E0071E"/>
    <w:rsid w:val="00E02066"/>
    <w:rsid w:val="00E022CE"/>
    <w:rsid w:val="00E02BA0"/>
    <w:rsid w:val="00E05221"/>
    <w:rsid w:val="00E05C05"/>
    <w:rsid w:val="00E05E9A"/>
    <w:rsid w:val="00E06D4C"/>
    <w:rsid w:val="00E10965"/>
    <w:rsid w:val="00E10D3F"/>
    <w:rsid w:val="00E111D9"/>
    <w:rsid w:val="00E1138A"/>
    <w:rsid w:val="00E130DE"/>
    <w:rsid w:val="00E137D7"/>
    <w:rsid w:val="00E1463D"/>
    <w:rsid w:val="00E15492"/>
    <w:rsid w:val="00E160B6"/>
    <w:rsid w:val="00E173D5"/>
    <w:rsid w:val="00E2041D"/>
    <w:rsid w:val="00E213B9"/>
    <w:rsid w:val="00E2162A"/>
    <w:rsid w:val="00E259D2"/>
    <w:rsid w:val="00E2619C"/>
    <w:rsid w:val="00E27631"/>
    <w:rsid w:val="00E30894"/>
    <w:rsid w:val="00E34657"/>
    <w:rsid w:val="00E34FDC"/>
    <w:rsid w:val="00E35221"/>
    <w:rsid w:val="00E37621"/>
    <w:rsid w:val="00E42FB8"/>
    <w:rsid w:val="00E43203"/>
    <w:rsid w:val="00E437C6"/>
    <w:rsid w:val="00E43B82"/>
    <w:rsid w:val="00E44FCB"/>
    <w:rsid w:val="00E45969"/>
    <w:rsid w:val="00E45B08"/>
    <w:rsid w:val="00E45E81"/>
    <w:rsid w:val="00E4649C"/>
    <w:rsid w:val="00E47137"/>
    <w:rsid w:val="00E508CD"/>
    <w:rsid w:val="00E508F4"/>
    <w:rsid w:val="00E51EE8"/>
    <w:rsid w:val="00E52355"/>
    <w:rsid w:val="00E52977"/>
    <w:rsid w:val="00E5433F"/>
    <w:rsid w:val="00E5598D"/>
    <w:rsid w:val="00E56B7C"/>
    <w:rsid w:val="00E571EF"/>
    <w:rsid w:val="00E60E51"/>
    <w:rsid w:val="00E61584"/>
    <w:rsid w:val="00E627D4"/>
    <w:rsid w:val="00E636D6"/>
    <w:rsid w:val="00E65F8C"/>
    <w:rsid w:val="00E6728F"/>
    <w:rsid w:val="00E70440"/>
    <w:rsid w:val="00E70FB0"/>
    <w:rsid w:val="00E7362D"/>
    <w:rsid w:val="00E740F0"/>
    <w:rsid w:val="00E74396"/>
    <w:rsid w:val="00E746C7"/>
    <w:rsid w:val="00E75E07"/>
    <w:rsid w:val="00E773F4"/>
    <w:rsid w:val="00E775BE"/>
    <w:rsid w:val="00E77FE5"/>
    <w:rsid w:val="00E81817"/>
    <w:rsid w:val="00E8231C"/>
    <w:rsid w:val="00E84053"/>
    <w:rsid w:val="00E844F1"/>
    <w:rsid w:val="00E85107"/>
    <w:rsid w:val="00E858D9"/>
    <w:rsid w:val="00E862C2"/>
    <w:rsid w:val="00E87DFC"/>
    <w:rsid w:val="00E91422"/>
    <w:rsid w:val="00E95517"/>
    <w:rsid w:val="00E974A0"/>
    <w:rsid w:val="00EA0695"/>
    <w:rsid w:val="00EA2556"/>
    <w:rsid w:val="00EA299C"/>
    <w:rsid w:val="00EA2B19"/>
    <w:rsid w:val="00EA4CC4"/>
    <w:rsid w:val="00EA503F"/>
    <w:rsid w:val="00EA568D"/>
    <w:rsid w:val="00EA6719"/>
    <w:rsid w:val="00EA71E7"/>
    <w:rsid w:val="00EA7E77"/>
    <w:rsid w:val="00EB074A"/>
    <w:rsid w:val="00EB07D5"/>
    <w:rsid w:val="00EB1BAA"/>
    <w:rsid w:val="00EB53C4"/>
    <w:rsid w:val="00EB5DC6"/>
    <w:rsid w:val="00EB5F77"/>
    <w:rsid w:val="00EB65D8"/>
    <w:rsid w:val="00EB6A48"/>
    <w:rsid w:val="00EC0B3F"/>
    <w:rsid w:val="00EC0DEA"/>
    <w:rsid w:val="00EC1671"/>
    <w:rsid w:val="00EC212B"/>
    <w:rsid w:val="00EC2529"/>
    <w:rsid w:val="00EC2C8B"/>
    <w:rsid w:val="00EC31D6"/>
    <w:rsid w:val="00EC3E5E"/>
    <w:rsid w:val="00EC46A8"/>
    <w:rsid w:val="00EC57AD"/>
    <w:rsid w:val="00EC5AEF"/>
    <w:rsid w:val="00EC5EC4"/>
    <w:rsid w:val="00EC7614"/>
    <w:rsid w:val="00ED03CF"/>
    <w:rsid w:val="00ED2B39"/>
    <w:rsid w:val="00ED658A"/>
    <w:rsid w:val="00ED66B9"/>
    <w:rsid w:val="00EE119E"/>
    <w:rsid w:val="00EE127C"/>
    <w:rsid w:val="00EE2BB4"/>
    <w:rsid w:val="00EE4ED5"/>
    <w:rsid w:val="00EE6B9B"/>
    <w:rsid w:val="00EF036C"/>
    <w:rsid w:val="00EF03F3"/>
    <w:rsid w:val="00EF0B70"/>
    <w:rsid w:val="00EF1DDC"/>
    <w:rsid w:val="00EF510B"/>
    <w:rsid w:val="00EF6533"/>
    <w:rsid w:val="00EF7672"/>
    <w:rsid w:val="00EF7D67"/>
    <w:rsid w:val="00F00620"/>
    <w:rsid w:val="00F0147D"/>
    <w:rsid w:val="00F015D8"/>
    <w:rsid w:val="00F01FB9"/>
    <w:rsid w:val="00F026E7"/>
    <w:rsid w:val="00F02C96"/>
    <w:rsid w:val="00F05291"/>
    <w:rsid w:val="00F059BE"/>
    <w:rsid w:val="00F06666"/>
    <w:rsid w:val="00F076F7"/>
    <w:rsid w:val="00F07FA1"/>
    <w:rsid w:val="00F10013"/>
    <w:rsid w:val="00F1211D"/>
    <w:rsid w:val="00F14B3B"/>
    <w:rsid w:val="00F1659E"/>
    <w:rsid w:val="00F1769B"/>
    <w:rsid w:val="00F20E4A"/>
    <w:rsid w:val="00F23FCD"/>
    <w:rsid w:val="00F241EF"/>
    <w:rsid w:val="00F26CF0"/>
    <w:rsid w:val="00F27F24"/>
    <w:rsid w:val="00F300F8"/>
    <w:rsid w:val="00F305F7"/>
    <w:rsid w:val="00F33457"/>
    <w:rsid w:val="00F336A2"/>
    <w:rsid w:val="00F365DD"/>
    <w:rsid w:val="00F40171"/>
    <w:rsid w:val="00F411E6"/>
    <w:rsid w:val="00F41A32"/>
    <w:rsid w:val="00F462D6"/>
    <w:rsid w:val="00F47005"/>
    <w:rsid w:val="00F47278"/>
    <w:rsid w:val="00F50038"/>
    <w:rsid w:val="00F53B12"/>
    <w:rsid w:val="00F53DC2"/>
    <w:rsid w:val="00F56D0F"/>
    <w:rsid w:val="00F57379"/>
    <w:rsid w:val="00F57399"/>
    <w:rsid w:val="00F574A2"/>
    <w:rsid w:val="00F5758C"/>
    <w:rsid w:val="00F61613"/>
    <w:rsid w:val="00F62F9C"/>
    <w:rsid w:val="00F637EA"/>
    <w:rsid w:val="00F63A80"/>
    <w:rsid w:val="00F64355"/>
    <w:rsid w:val="00F643FE"/>
    <w:rsid w:val="00F647F1"/>
    <w:rsid w:val="00F64943"/>
    <w:rsid w:val="00F64E97"/>
    <w:rsid w:val="00F65300"/>
    <w:rsid w:val="00F65E88"/>
    <w:rsid w:val="00F664D6"/>
    <w:rsid w:val="00F66590"/>
    <w:rsid w:val="00F66D12"/>
    <w:rsid w:val="00F678EC"/>
    <w:rsid w:val="00F72CCD"/>
    <w:rsid w:val="00F76029"/>
    <w:rsid w:val="00F76878"/>
    <w:rsid w:val="00F77131"/>
    <w:rsid w:val="00F77190"/>
    <w:rsid w:val="00F77748"/>
    <w:rsid w:val="00F806CA"/>
    <w:rsid w:val="00F81D7E"/>
    <w:rsid w:val="00F84F35"/>
    <w:rsid w:val="00F86125"/>
    <w:rsid w:val="00F8727A"/>
    <w:rsid w:val="00F90FC4"/>
    <w:rsid w:val="00F922B3"/>
    <w:rsid w:val="00F9371E"/>
    <w:rsid w:val="00F937EC"/>
    <w:rsid w:val="00F93FA9"/>
    <w:rsid w:val="00F9608D"/>
    <w:rsid w:val="00F97210"/>
    <w:rsid w:val="00F97315"/>
    <w:rsid w:val="00FA0851"/>
    <w:rsid w:val="00FA0D56"/>
    <w:rsid w:val="00FA0E38"/>
    <w:rsid w:val="00FA1BAF"/>
    <w:rsid w:val="00FA2C61"/>
    <w:rsid w:val="00FA30C0"/>
    <w:rsid w:val="00FA491B"/>
    <w:rsid w:val="00FA68EC"/>
    <w:rsid w:val="00FB054F"/>
    <w:rsid w:val="00FB1B9F"/>
    <w:rsid w:val="00FB446D"/>
    <w:rsid w:val="00FB5D49"/>
    <w:rsid w:val="00FC090D"/>
    <w:rsid w:val="00FC1ACF"/>
    <w:rsid w:val="00FC2EC2"/>
    <w:rsid w:val="00FC34E2"/>
    <w:rsid w:val="00FC36D7"/>
    <w:rsid w:val="00FC3EAB"/>
    <w:rsid w:val="00FC701B"/>
    <w:rsid w:val="00FC75C2"/>
    <w:rsid w:val="00FD01AE"/>
    <w:rsid w:val="00FD10B0"/>
    <w:rsid w:val="00FD1823"/>
    <w:rsid w:val="00FD18B8"/>
    <w:rsid w:val="00FD3809"/>
    <w:rsid w:val="00FD4047"/>
    <w:rsid w:val="00FD5C35"/>
    <w:rsid w:val="00FD67CA"/>
    <w:rsid w:val="00FD6B96"/>
    <w:rsid w:val="00FD719E"/>
    <w:rsid w:val="00FD7AFD"/>
    <w:rsid w:val="00FE17EA"/>
    <w:rsid w:val="00FE19F8"/>
    <w:rsid w:val="00FE21A0"/>
    <w:rsid w:val="00FE2258"/>
    <w:rsid w:val="00FE4592"/>
    <w:rsid w:val="00FE501A"/>
    <w:rsid w:val="00FE6429"/>
    <w:rsid w:val="00FE6BDC"/>
    <w:rsid w:val="00FE7638"/>
    <w:rsid w:val="00FE7655"/>
    <w:rsid w:val="00FF0E00"/>
    <w:rsid w:val="00FF1C1A"/>
    <w:rsid w:val="00FF2C0A"/>
    <w:rsid w:val="00FF45B8"/>
    <w:rsid w:val="00FF4CC2"/>
    <w:rsid w:val="00FF66E0"/>
    <w:rsid w:val="00FF6D65"/>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31"/>
    <w:pPr>
      <w:spacing w:after="0" w:line="240" w:lineRule="auto"/>
    </w:pPr>
    <w:rPr>
      <w:rFonts w:ascii="Times New Roman" w:eastAsia="Times New Roman" w:hAnsi="Times New Roman" w:cs="Helvetica"/>
      <w:sz w:val="24"/>
      <w:szCs w:val="20"/>
      <w:vertAlign w:val="superscript"/>
      <w:lang w:val="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semiHidden/>
    <w:rsid w:val="001F2A31"/>
    <w:pPr>
      <w:tabs>
        <w:tab w:val="center" w:pos="4320"/>
        <w:tab w:val="right" w:pos="8640"/>
      </w:tabs>
    </w:pPr>
  </w:style>
  <w:style w:type="character" w:customStyle="1" w:styleId="TroedynNod">
    <w:name w:val="Troedyn Nod"/>
    <w:basedOn w:val="FfontParagraffDdiofyn"/>
    <w:link w:val="Troedyn"/>
    <w:semiHidden/>
    <w:rsid w:val="001F2A31"/>
    <w:rPr>
      <w:rFonts w:ascii="Times New Roman" w:eastAsia="Times New Roman" w:hAnsi="Times New Roman" w:cs="Helvetica"/>
      <w:sz w:val="24"/>
      <w:szCs w:val="20"/>
      <w:vertAlign w:val="superscript"/>
      <w:lang w:val="en-GB"/>
    </w:rPr>
  </w:style>
  <w:style w:type="character" w:styleId="RhifTudalen">
    <w:name w:val="page number"/>
    <w:basedOn w:val="FfontParagraffDdiofyn"/>
    <w:rsid w:val="001F2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31"/>
    <w:pPr>
      <w:spacing w:after="0" w:line="240" w:lineRule="auto"/>
    </w:pPr>
    <w:rPr>
      <w:rFonts w:ascii="Times New Roman" w:eastAsia="Times New Roman" w:hAnsi="Times New Roman" w:cs="Helvetica"/>
      <w:sz w:val="24"/>
      <w:szCs w:val="20"/>
      <w:vertAlign w:val="superscript"/>
      <w:lang w:val="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semiHidden/>
    <w:rsid w:val="001F2A31"/>
    <w:pPr>
      <w:tabs>
        <w:tab w:val="center" w:pos="4320"/>
        <w:tab w:val="right" w:pos="8640"/>
      </w:tabs>
    </w:pPr>
  </w:style>
  <w:style w:type="character" w:customStyle="1" w:styleId="TroedynNod">
    <w:name w:val="Troedyn Nod"/>
    <w:basedOn w:val="FfontParagraffDdiofyn"/>
    <w:link w:val="Troedyn"/>
    <w:semiHidden/>
    <w:rsid w:val="001F2A31"/>
    <w:rPr>
      <w:rFonts w:ascii="Times New Roman" w:eastAsia="Times New Roman" w:hAnsi="Times New Roman" w:cs="Helvetica"/>
      <w:sz w:val="24"/>
      <w:szCs w:val="20"/>
      <w:vertAlign w:val="superscript"/>
      <w:lang w:val="en-GB"/>
    </w:rPr>
  </w:style>
  <w:style w:type="character" w:styleId="RhifTudalen">
    <w:name w:val="page number"/>
    <w:basedOn w:val="FfontParagraffDdiofyn"/>
    <w:rsid w:val="001F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ct:contentTypeSchema xmlns:ct="http://schemas.microsoft.com/office/2006/metadata/contentType" xmlns:ma="http://schemas.microsoft.com/office/2006/metadata/properties/metaAttributes" ct:_="" ma:_="" ma:contentTypeName="Report" ma:contentTypeID="0x0101003DB520055EDDB440B1956AA9AA49CCC900512ED10A41A532429C47028BD292451E" ma:contentTypeVersion="3" ma:contentTypeDescription="" ma:contentTypeScope="" ma:versionID="1a71f82b04845605311a6fe74be10f70">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883365aa4b637009197ec488368ce37c"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770f929-e569-498d-8ed3-04fc9e5db3e8}" ma:internalName="TaxCatchAll" ma:showField="CatchAllData" ma:web="cd7b680c-27fd-48d5-9f91-9e22b797e24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0770f929-e569-498d-8ed3-04fc9e5db3e8}" ma:internalName="TaxCatchAllLabel" ma:readOnly="true" ma:showField="CatchAllDataLabel" ma:web="cd7b680c-27fd-48d5-9f91-9e22b797e242">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6D79B6C3-7A24-4D89-833D-98B222AF0FA8}">
  <ds:schemaRefs>
    <ds:schemaRef ds:uri="http://schemas.microsoft.com/sharepoint/v3/contenttype/forms"/>
  </ds:schemaRefs>
</ds:datastoreItem>
</file>

<file path=customXml/itemProps2.xml><?xml version="1.0" encoding="utf-8"?>
<ds:datastoreItem xmlns:ds="http://schemas.openxmlformats.org/officeDocument/2006/customXml" ds:itemID="{1CFBB977-9E78-47E3-A9B7-6776DC8FE1CE}">
  <ds:schemaRefs>
    <ds:schemaRef ds:uri="Microsoft.SharePoint.Taxonomy.ContentTypeSync"/>
  </ds:schemaRefs>
</ds:datastoreItem>
</file>

<file path=customXml/itemProps3.xml><?xml version="1.0" encoding="utf-8"?>
<ds:datastoreItem xmlns:ds="http://schemas.openxmlformats.org/officeDocument/2006/customXml" ds:itemID="{61A5FBE7-0058-41AF-AE89-F87E06907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32B77-CDF1-419D-A0C4-DF6B798373A3}">
  <ds:schemaRefs>
    <ds:schemaRef ds:uri="http://www.w3.org/XML/1998/namespace"/>
    <ds:schemaRef ds:uri="http://purl.org/dc/elements/1.1/"/>
    <ds:schemaRef ds:uri="http://schemas.microsoft.com/office/2006/metadata/properties"/>
    <ds:schemaRef ds:uri="http://schemas.microsoft.com/sharepoint/v3"/>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2f2f9355-f80e-4d7b-937a-0c27cfa0364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1144</Words>
  <Characters>6523</Characters>
  <Application>Microsoft Office Word</Application>
  <DocSecurity>0</DocSecurity>
  <Lines>54</Lines>
  <Paragraphs>15</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watkim</dc:creator>
  <cp:lastModifiedBy>watkim</cp:lastModifiedBy>
  <cp:revision>9</cp:revision>
  <dcterms:created xsi:type="dcterms:W3CDTF">2014-08-15T15:11:00Z</dcterms:created>
  <dcterms:modified xsi:type="dcterms:W3CDTF">2014-08-27T09:26:00Z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0x0101003DB520055EDDB440B1956AA9AA49CCC900512ED10A41A532429C47028BD292451E</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